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C9" w:rsidRPr="003155C8" w:rsidRDefault="00FA25C9" w:rsidP="003155C8">
      <w:pPr>
        <w:ind w:firstLine="709"/>
        <w:jc w:val="center"/>
        <w:rPr>
          <w:rFonts w:cs="Arial"/>
        </w:rPr>
      </w:pPr>
      <w:bookmarkStart w:id="0" w:name="_GoBack"/>
      <w:bookmarkEnd w:id="0"/>
    </w:p>
    <w:p w:rsidR="003155C8" w:rsidRPr="00581771" w:rsidRDefault="00FA25C9" w:rsidP="003155C8">
      <w:pPr>
        <w:ind w:firstLine="709"/>
        <w:jc w:val="center"/>
        <w:rPr>
          <w:rFonts w:cs="Arial"/>
        </w:rPr>
      </w:pPr>
      <w:r w:rsidRPr="003155C8">
        <w:rPr>
          <w:rFonts w:cs="Arial"/>
        </w:rPr>
        <w:t>АДМИНИСТРАЦИЯ</w:t>
      </w:r>
      <w:r w:rsidR="003155C8">
        <w:rPr>
          <w:rFonts w:cs="Arial"/>
        </w:rPr>
        <w:t xml:space="preserve"> </w:t>
      </w:r>
    </w:p>
    <w:p w:rsidR="003155C8" w:rsidRPr="003155C8" w:rsidRDefault="00FA25C9" w:rsidP="003155C8">
      <w:pPr>
        <w:ind w:firstLine="709"/>
        <w:jc w:val="center"/>
        <w:rPr>
          <w:rFonts w:cs="Arial"/>
        </w:rPr>
      </w:pPr>
      <w:r w:rsidRPr="003155C8">
        <w:rPr>
          <w:rFonts w:cs="Arial"/>
          <w:color w:val="333333"/>
        </w:rPr>
        <w:t xml:space="preserve">КРИВОНОСОВСКОГО </w:t>
      </w:r>
      <w:r w:rsidRPr="003155C8">
        <w:rPr>
          <w:rFonts w:cs="Arial"/>
        </w:rPr>
        <w:t>СЕЛЬСКОГО ПОСЕЛЕНИЯ</w:t>
      </w:r>
    </w:p>
    <w:p w:rsidR="003155C8" w:rsidRPr="003155C8" w:rsidRDefault="00FA25C9" w:rsidP="003155C8">
      <w:pPr>
        <w:ind w:firstLine="709"/>
        <w:jc w:val="center"/>
        <w:rPr>
          <w:rFonts w:cs="Arial"/>
        </w:rPr>
      </w:pPr>
      <w:r w:rsidRPr="003155C8">
        <w:rPr>
          <w:rFonts w:cs="Arial"/>
        </w:rPr>
        <w:t xml:space="preserve"> РОССОШАНСКОГО МУНИЦИПАЛЬНОГО РАЙОНА</w:t>
      </w:r>
      <w:r w:rsidR="003155C8">
        <w:rPr>
          <w:rFonts w:cs="Arial"/>
        </w:rPr>
        <w:t xml:space="preserve"> </w:t>
      </w:r>
    </w:p>
    <w:p w:rsidR="00FA25C9" w:rsidRPr="003155C8" w:rsidRDefault="00FA25C9" w:rsidP="003155C8">
      <w:pPr>
        <w:ind w:firstLine="709"/>
        <w:jc w:val="center"/>
        <w:rPr>
          <w:rFonts w:cs="Arial"/>
        </w:rPr>
      </w:pPr>
      <w:r w:rsidRPr="003155C8">
        <w:rPr>
          <w:rFonts w:cs="Arial"/>
        </w:rPr>
        <w:t>ВОРОНЕЖСКОЙ ОБЛАСТИ</w:t>
      </w:r>
    </w:p>
    <w:p w:rsidR="000F7701" w:rsidRPr="003155C8" w:rsidRDefault="00FA25C9" w:rsidP="003155C8">
      <w:pPr>
        <w:ind w:firstLine="709"/>
        <w:jc w:val="center"/>
        <w:rPr>
          <w:rFonts w:cs="Arial"/>
        </w:rPr>
      </w:pPr>
      <w:r w:rsidRPr="003155C8">
        <w:rPr>
          <w:rFonts w:cs="Arial"/>
        </w:rPr>
        <w:t>ПОСТАНОВЛЕНИЕ</w:t>
      </w:r>
    </w:p>
    <w:p w:rsidR="003155C8" w:rsidRPr="00581771" w:rsidRDefault="00000E8D" w:rsidP="003155C8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3155C8">
        <w:rPr>
          <w:rFonts w:cs="Arial"/>
          <w:spacing w:val="-14"/>
        </w:rPr>
        <w:t>от</w:t>
      </w:r>
      <w:r w:rsidR="003155C8">
        <w:rPr>
          <w:rFonts w:cs="Arial"/>
          <w:spacing w:val="-14"/>
        </w:rPr>
        <w:t xml:space="preserve"> </w:t>
      </w:r>
      <w:r w:rsidR="00953D7F">
        <w:rPr>
          <w:rFonts w:cs="Arial"/>
          <w:spacing w:val="-14"/>
        </w:rPr>
        <w:t>26.12.</w:t>
      </w:r>
      <w:r w:rsidR="001B5379" w:rsidRPr="003155C8">
        <w:rPr>
          <w:rFonts w:cs="Arial"/>
          <w:spacing w:val="-14"/>
        </w:rPr>
        <w:t>201</w:t>
      </w:r>
      <w:r w:rsidR="00581771">
        <w:rPr>
          <w:rFonts w:cs="Arial"/>
          <w:spacing w:val="-14"/>
        </w:rPr>
        <w:t>8</w:t>
      </w:r>
      <w:r w:rsidR="00B167CE" w:rsidRPr="003155C8">
        <w:rPr>
          <w:rFonts w:cs="Arial"/>
          <w:spacing w:val="-14"/>
        </w:rPr>
        <w:t xml:space="preserve"> года</w:t>
      </w:r>
      <w:r w:rsidR="003155C8">
        <w:rPr>
          <w:rFonts w:cs="Arial"/>
          <w:spacing w:val="-14"/>
        </w:rPr>
        <w:t xml:space="preserve"> </w:t>
      </w:r>
      <w:r w:rsidR="00B167CE" w:rsidRPr="003155C8">
        <w:rPr>
          <w:rFonts w:cs="Arial"/>
          <w:spacing w:val="-14"/>
        </w:rPr>
        <w:t>№</w:t>
      </w:r>
      <w:r w:rsidR="003155C8">
        <w:rPr>
          <w:rFonts w:cs="Arial"/>
        </w:rPr>
        <w:t xml:space="preserve"> </w:t>
      </w:r>
      <w:r w:rsidR="00953D7F">
        <w:rPr>
          <w:rFonts w:cs="Arial"/>
        </w:rPr>
        <w:t>58</w:t>
      </w:r>
    </w:p>
    <w:p w:rsidR="000F7701" w:rsidRPr="00953D7F" w:rsidRDefault="000F7701" w:rsidP="003155C8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  <w:spacing w:val="-9"/>
        </w:rPr>
      </w:pPr>
      <w:r w:rsidRPr="003155C8">
        <w:rPr>
          <w:rFonts w:cs="Arial"/>
          <w:spacing w:val="-9"/>
        </w:rPr>
        <w:t xml:space="preserve">с. </w:t>
      </w:r>
      <w:proofErr w:type="spellStart"/>
      <w:r w:rsidR="005344CF" w:rsidRPr="003155C8">
        <w:rPr>
          <w:rFonts w:cs="Arial"/>
          <w:spacing w:val="-9"/>
        </w:rPr>
        <w:t>Кривоносово</w:t>
      </w:r>
      <w:proofErr w:type="spellEnd"/>
      <w:r w:rsidR="00D11B53" w:rsidRPr="003155C8">
        <w:rPr>
          <w:rFonts w:cs="Arial"/>
          <w:spacing w:val="-9"/>
        </w:rPr>
        <w:t xml:space="preserve"> </w:t>
      </w:r>
    </w:p>
    <w:p w:rsidR="003C6599" w:rsidRPr="003155C8" w:rsidRDefault="003C6599" w:rsidP="003C6599">
      <w:pPr>
        <w:pStyle w:val="Title"/>
      </w:pPr>
      <w:r w:rsidRPr="003155C8">
        <w:t xml:space="preserve">О внесении изменений в постановление администрации </w:t>
      </w:r>
      <w:proofErr w:type="spellStart"/>
      <w:r w:rsidRPr="003155C8">
        <w:t>Кривоносовского</w:t>
      </w:r>
      <w:proofErr w:type="spellEnd"/>
      <w:r w:rsidRPr="003155C8">
        <w:t xml:space="preserve"> сельского поселения от 10.11.2014г № 67«Об утверждении муниципальной программы </w:t>
      </w:r>
      <w:proofErr w:type="spellStart"/>
      <w:r w:rsidRPr="003155C8">
        <w:t>Кривоносовского</w:t>
      </w:r>
      <w:proofErr w:type="spellEnd"/>
      <w:r>
        <w:t xml:space="preserve"> </w:t>
      </w:r>
      <w:r w:rsidRPr="003155C8">
        <w:t xml:space="preserve">сельского поселения «Защита населения и территории </w:t>
      </w:r>
      <w:proofErr w:type="spellStart"/>
      <w:r w:rsidRPr="003155C8">
        <w:t>Кривоносовского</w:t>
      </w:r>
      <w:proofErr w:type="spellEnd"/>
      <w:r>
        <w:t xml:space="preserve"> </w:t>
      </w:r>
      <w:r w:rsidRPr="003155C8">
        <w:t>сельского поселения от чрезвычайных ситуаций, обеспечение пожар</w:t>
      </w:r>
      <w:r>
        <w:t>ной безопасности» на 2014 – 2020</w:t>
      </w:r>
      <w:r w:rsidRPr="003155C8">
        <w:t xml:space="preserve"> годы»</w:t>
      </w:r>
    </w:p>
    <w:p w:rsidR="00AD65AE" w:rsidRPr="003155C8" w:rsidRDefault="003155C8" w:rsidP="003155C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581771" w:rsidRPr="00905279"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="00581771">
        <w:rPr>
          <w:rFonts w:cs="Arial"/>
        </w:rPr>
        <w:t>Кривонос</w:t>
      </w:r>
      <w:r w:rsidR="00581771" w:rsidRPr="00905279">
        <w:rPr>
          <w:rFonts w:cs="Arial"/>
        </w:rPr>
        <w:t>овского</w:t>
      </w:r>
      <w:proofErr w:type="spellEnd"/>
      <w:r w:rsidR="00581771" w:rsidRPr="00905279">
        <w:rPr>
          <w:rFonts w:cs="Arial"/>
        </w:rPr>
        <w:t xml:space="preserve"> сельского поселения от 2</w:t>
      </w:r>
      <w:r w:rsidR="00581771">
        <w:rPr>
          <w:rFonts w:cs="Arial"/>
        </w:rPr>
        <w:t>1</w:t>
      </w:r>
      <w:r w:rsidR="00581771" w:rsidRPr="00905279">
        <w:rPr>
          <w:rFonts w:cs="Arial"/>
        </w:rPr>
        <w:t xml:space="preserve">.11.2013 года № </w:t>
      </w:r>
      <w:r w:rsidR="00581771">
        <w:rPr>
          <w:rFonts w:cs="Arial"/>
        </w:rPr>
        <w:t>33</w:t>
      </w:r>
      <w:r w:rsidR="00581771" w:rsidRPr="00905279">
        <w:rPr>
          <w:rFonts w:cs="Arial"/>
        </w:rPr>
        <w:t xml:space="preserve"> «</w:t>
      </w:r>
      <w:r w:rsidR="00581771" w:rsidRPr="00905279">
        <w:rPr>
          <w:rFonts w:cs="Arial"/>
          <w:kern w:val="28"/>
        </w:rPr>
        <w:t xml:space="preserve">О порядке разработки, реализации и оценки эффективности муниципальных программ </w:t>
      </w:r>
      <w:proofErr w:type="spellStart"/>
      <w:r w:rsidR="00581771">
        <w:rPr>
          <w:rFonts w:cs="Arial"/>
          <w:kern w:val="28"/>
        </w:rPr>
        <w:t>Кривонос</w:t>
      </w:r>
      <w:r w:rsidR="00581771" w:rsidRPr="00905279">
        <w:rPr>
          <w:rFonts w:cs="Arial"/>
          <w:kern w:val="28"/>
        </w:rPr>
        <w:t>овского</w:t>
      </w:r>
      <w:proofErr w:type="spellEnd"/>
      <w:r w:rsidR="00581771" w:rsidRPr="00905279">
        <w:rPr>
          <w:rFonts w:cs="Arial"/>
          <w:kern w:val="28"/>
        </w:rPr>
        <w:t xml:space="preserve"> сельского поселения», </w:t>
      </w:r>
      <w:r w:rsidR="00581771" w:rsidRPr="00905279">
        <w:rPr>
          <w:rFonts w:cs="Arial"/>
        </w:rPr>
        <w:t xml:space="preserve">в целях повышения эффективности расходов бюджета </w:t>
      </w:r>
      <w:proofErr w:type="spellStart"/>
      <w:r w:rsidR="00581771">
        <w:rPr>
          <w:rFonts w:cs="Arial"/>
        </w:rPr>
        <w:t>Кривонос</w:t>
      </w:r>
      <w:r w:rsidR="00581771" w:rsidRPr="00905279">
        <w:rPr>
          <w:rFonts w:cs="Arial"/>
        </w:rPr>
        <w:t>овского</w:t>
      </w:r>
      <w:proofErr w:type="spellEnd"/>
      <w:r w:rsidR="00581771" w:rsidRPr="00905279">
        <w:rPr>
          <w:rFonts w:cs="Arial"/>
        </w:rPr>
        <w:t xml:space="preserve"> сельского поселения, администрация </w:t>
      </w:r>
      <w:proofErr w:type="spellStart"/>
      <w:r w:rsidR="00581771">
        <w:rPr>
          <w:rFonts w:cs="Arial"/>
        </w:rPr>
        <w:t>Кривоносовского</w:t>
      </w:r>
      <w:proofErr w:type="spellEnd"/>
      <w:r w:rsidR="00581771">
        <w:rPr>
          <w:rFonts w:cs="Arial"/>
        </w:rPr>
        <w:t xml:space="preserve"> сельского поселения</w:t>
      </w:r>
    </w:p>
    <w:p w:rsidR="00AD65AE" w:rsidRPr="003155C8" w:rsidRDefault="00AD65AE" w:rsidP="003155C8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3155C8">
        <w:rPr>
          <w:rFonts w:cs="Arial"/>
        </w:rPr>
        <w:t>П</w:t>
      </w:r>
      <w:proofErr w:type="gramEnd"/>
      <w:r w:rsidRPr="003155C8">
        <w:rPr>
          <w:rFonts w:cs="Arial"/>
        </w:rPr>
        <w:t xml:space="preserve"> О С Т А Н О В Л Я Е Т:</w:t>
      </w:r>
    </w:p>
    <w:p w:rsidR="00581771" w:rsidRPr="00905279" w:rsidRDefault="00581771" w:rsidP="00581771">
      <w:pPr>
        <w:ind w:firstLine="709"/>
        <w:rPr>
          <w:rFonts w:cs="Arial"/>
        </w:rPr>
      </w:pPr>
      <w:r w:rsidRPr="00905279">
        <w:rPr>
          <w:rFonts w:cs="Arial"/>
        </w:rPr>
        <w:t xml:space="preserve">1. Внести  в постановление администрации  </w:t>
      </w:r>
      <w:proofErr w:type="spellStart"/>
      <w:r>
        <w:rPr>
          <w:rFonts w:cs="Arial"/>
        </w:rPr>
        <w:t>Кривонос</w:t>
      </w:r>
      <w:r w:rsidRPr="00905279">
        <w:rPr>
          <w:rFonts w:cs="Arial"/>
        </w:rPr>
        <w:t>овского</w:t>
      </w:r>
      <w:proofErr w:type="spellEnd"/>
      <w:r w:rsidRPr="00905279">
        <w:rPr>
          <w:rFonts w:cs="Arial"/>
        </w:rPr>
        <w:t xml:space="preserve"> сельского поселения от </w:t>
      </w:r>
      <w:r>
        <w:rPr>
          <w:rFonts w:cs="Arial"/>
        </w:rPr>
        <w:t>10.11.2014</w:t>
      </w:r>
      <w:r w:rsidRPr="00905279">
        <w:rPr>
          <w:rFonts w:cs="Arial"/>
        </w:rPr>
        <w:t>г №</w:t>
      </w:r>
      <w:r>
        <w:rPr>
          <w:rFonts w:cs="Arial"/>
        </w:rPr>
        <w:t>67</w:t>
      </w:r>
      <w:r w:rsidRPr="00905279">
        <w:rPr>
          <w:rFonts w:cs="Arial"/>
        </w:rPr>
        <w:t xml:space="preserve"> «Об утверждении муниципальной программы </w:t>
      </w:r>
      <w:proofErr w:type="spellStart"/>
      <w:r>
        <w:rPr>
          <w:rFonts w:cs="Arial"/>
        </w:rPr>
        <w:t>Кривонос</w:t>
      </w:r>
      <w:r w:rsidRPr="00905279">
        <w:rPr>
          <w:rFonts w:cs="Arial"/>
        </w:rPr>
        <w:t>овского</w:t>
      </w:r>
      <w:proofErr w:type="spellEnd"/>
      <w:r w:rsidRPr="00905279">
        <w:rPr>
          <w:rFonts w:cs="Arial"/>
        </w:rPr>
        <w:t xml:space="preserve"> сельского поселения  «</w:t>
      </w:r>
      <w:r w:rsidRPr="00275238">
        <w:rPr>
          <w:rFonts w:cs="Arial"/>
        </w:rPr>
        <w:t xml:space="preserve">Защита населения и территории </w:t>
      </w:r>
      <w:proofErr w:type="spellStart"/>
      <w:r w:rsidRPr="00275238">
        <w:rPr>
          <w:rFonts w:cs="Arial"/>
        </w:rPr>
        <w:t>Кривоносовского</w:t>
      </w:r>
      <w:proofErr w:type="spellEnd"/>
      <w:r w:rsidRPr="00275238">
        <w:rPr>
          <w:rFonts w:cs="Arial"/>
        </w:rPr>
        <w:t xml:space="preserve">  сельского поселения от чрезвычайных ситуаций, обеспечение пожарной безопасности</w:t>
      </w:r>
      <w:r w:rsidRPr="00275238">
        <w:rPr>
          <w:rFonts w:cs="Arial"/>
          <w:kern w:val="28"/>
        </w:rPr>
        <w:t xml:space="preserve">» на </w:t>
      </w:r>
      <w:r w:rsidR="00C865B3">
        <w:rPr>
          <w:rFonts w:cs="Arial"/>
          <w:kern w:val="28"/>
        </w:rPr>
        <w:t>2014 – 202</w:t>
      </w:r>
      <w:r w:rsidR="004129D6">
        <w:rPr>
          <w:rFonts w:cs="Arial"/>
          <w:kern w:val="28"/>
        </w:rPr>
        <w:t>0</w:t>
      </w:r>
      <w:r w:rsidRPr="00275238">
        <w:rPr>
          <w:rFonts w:cs="Arial"/>
          <w:kern w:val="28"/>
        </w:rPr>
        <w:t xml:space="preserve"> годы</w:t>
      </w:r>
      <w:r w:rsidRPr="00905279">
        <w:rPr>
          <w:rFonts w:cs="Arial"/>
        </w:rPr>
        <w:t>» следующие изменения:</w:t>
      </w:r>
    </w:p>
    <w:p w:rsidR="00581771" w:rsidRPr="00905279" w:rsidRDefault="00581771" w:rsidP="00581771">
      <w:pPr>
        <w:ind w:firstLine="709"/>
        <w:rPr>
          <w:rFonts w:cs="Arial"/>
        </w:rPr>
      </w:pPr>
      <w:r w:rsidRPr="00905279">
        <w:rPr>
          <w:rFonts w:cs="Arial"/>
        </w:rPr>
        <w:t>1) Продлить</w:t>
      </w:r>
      <w:r w:rsidR="00C865B3">
        <w:rPr>
          <w:rFonts w:cs="Arial"/>
        </w:rPr>
        <w:t xml:space="preserve"> срок действия программы до 2021</w:t>
      </w:r>
      <w:r w:rsidRPr="00905279">
        <w:rPr>
          <w:rFonts w:cs="Arial"/>
        </w:rPr>
        <w:t>г.</w:t>
      </w:r>
    </w:p>
    <w:p w:rsidR="00581771" w:rsidRPr="00905279" w:rsidRDefault="00581771" w:rsidP="00581771">
      <w:pPr>
        <w:ind w:firstLine="709"/>
        <w:rPr>
          <w:rFonts w:cs="Arial"/>
        </w:rPr>
      </w:pPr>
      <w:r w:rsidRPr="00905279">
        <w:rPr>
          <w:rFonts w:cs="Arial"/>
        </w:rPr>
        <w:t>2) В наименовании постановления слова «</w:t>
      </w:r>
      <w:r w:rsidRPr="00275238">
        <w:rPr>
          <w:rFonts w:cs="Arial"/>
        </w:rPr>
        <w:t xml:space="preserve">Защита населения и территории </w:t>
      </w:r>
      <w:proofErr w:type="spellStart"/>
      <w:r w:rsidRPr="00275238">
        <w:rPr>
          <w:rFonts w:cs="Arial"/>
        </w:rPr>
        <w:t>Кривоносовского</w:t>
      </w:r>
      <w:proofErr w:type="spellEnd"/>
      <w:r w:rsidRPr="00275238">
        <w:rPr>
          <w:rFonts w:cs="Arial"/>
        </w:rPr>
        <w:t xml:space="preserve">  сельского поселения от чрезвычайных ситуаций, обеспечение пожарной безопасности</w:t>
      </w:r>
      <w:r w:rsidRPr="00275238">
        <w:rPr>
          <w:rFonts w:cs="Arial"/>
          <w:kern w:val="28"/>
        </w:rPr>
        <w:t>» на 2</w:t>
      </w:r>
      <w:r w:rsidR="00C865B3">
        <w:rPr>
          <w:rFonts w:cs="Arial"/>
          <w:kern w:val="28"/>
        </w:rPr>
        <w:t>014 – 2020</w:t>
      </w:r>
      <w:r w:rsidRPr="00275238">
        <w:rPr>
          <w:rFonts w:cs="Arial"/>
          <w:kern w:val="28"/>
        </w:rPr>
        <w:t xml:space="preserve"> годы</w:t>
      </w:r>
      <w:r w:rsidRPr="00905279">
        <w:rPr>
          <w:rFonts w:cs="Arial"/>
        </w:rPr>
        <w:t>» заменить словами «</w:t>
      </w:r>
      <w:r w:rsidRPr="00275238">
        <w:rPr>
          <w:rFonts w:cs="Arial"/>
        </w:rPr>
        <w:t xml:space="preserve">Защита населения и территории </w:t>
      </w:r>
      <w:proofErr w:type="spellStart"/>
      <w:r w:rsidRPr="00275238">
        <w:rPr>
          <w:rFonts w:cs="Arial"/>
        </w:rPr>
        <w:t>Кривоносовского</w:t>
      </w:r>
      <w:proofErr w:type="spellEnd"/>
      <w:r w:rsidRPr="00275238">
        <w:rPr>
          <w:rFonts w:cs="Arial"/>
        </w:rPr>
        <w:t xml:space="preserve">  сельского поселения от чрезвычайных ситуаций, обеспечение пожарной безопасности</w:t>
      </w:r>
      <w:r w:rsidRPr="00275238">
        <w:rPr>
          <w:rFonts w:cs="Arial"/>
          <w:kern w:val="28"/>
        </w:rPr>
        <w:t>» на 2014 – 20</w:t>
      </w:r>
      <w:r w:rsidR="00C865B3">
        <w:rPr>
          <w:rFonts w:cs="Arial"/>
          <w:kern w:val="28"/>
        </w:rPr>
        <w:t>21</w:t>
      </w:r>
      <w:r w:rsidRPr="00275238">
        <w:rPr>
          <w:rFonts w:cs="Arial"/>
          <w:kern w:val="28"/>
        </w:rPr>
        <w:t xml:space="preserve"> годы</w:t>
      </w:r>
      <w:r w:rsidRPr="00905279">
        <w:rPr>
          <w:rFonts w:cs="Arial"/>
        </w:rPr>
        <w:t xml:space="preserve">» </w:t>
      </w:r>
    </w:p>
    <w:p w:rsidR="00581771" w:rsidRPr="00905279" w:rsidRDefault="00581771" w:rsidP="00581771">
      <w:pPr>
        <w:ind w:firstLine="709"/>
        <w:rPr>
          <w:rFonts w:cs="Arial"/>
        </w:rPr>
      </w:pPr>
      <w:r w:rsidRPr="00905279">
        <w:rPr>
          <w:rFonts w:cs="Arial"/>
        </w:rPr>
        <w:t xml:space="preserve"> 3)  Изложить муниципальную программу  в новой редакции согласно приложению.</w:t>
      </w:r>
    </w:p>
    <w:p w:rsidR="00581771" w:rsidRPr="00905279" w:rsidRDefault="00581771" w:rsidP="00581771">
      <w:pPr>
        <w:ind w:firstLine="709"/>
        <w:rPr>
          <w:rFonts w:cs="Arial"/>
        </w:rPr>
      </w:pPr>
      <w:r w:rsidRPr="00905279">
        <w:rPr>
          <w:rFonts w:cs="Arial"/>
        </w:rPr>
        <w:t xml:space="preserve">2. Финансирование программы осуществляется в рамках бюджетных средств, предусмотренных в бюджете </w:t>
      </w:r>
      <w:proofErr w:type="spellStart"/>
      <w:r>
        <w:rPr>
          <w:rFonts w:cs="Arial"/>
        </w:rPr>
        <w:t>Кривонос</w:t>
      </w:r>
      <w:r w:rsidRPr="00905279">
        <w:rPr>
          <w:rFonts w:cs="Arial"/>
        </w:rPr>
        <w:t>овского</w:t>
      </w:r>
      <w:proofErr w:type="spellEnd"/>
      <w:r w:rsidRPr="00905279">
        <w:rPr>
          <w:rFonts w:cs="Arial"/>
        </w:rPr>
        <w:t xml:space="preserve"> сельского поселения на очередной финансовый год.</w:t>
      </w:r>
    </w:p>
    <w:p w:rsidR="00581771" w:rsidRPr="00905279" w:rsidRDefault="00581771" w:rsidP="00581771">
      <w:pPr>
        <w:ind w:firstLine="709"/>
        <w:rPr>
          <w:rFonts w:cs="Arial"/>
        </w:rPr>
      </w:pPr>
      <w:r w:rsidRPr="00905279">
        <w:rPr>
          <w:rFonts w:cs="Arial"/>
        </w:rPr>
        <w:t xml:space="preserve">3. Настоящее постановление подлежит опубликованию в «Вестнике муниципальных правовых актов </w:t>
      </w:r>
      <w:proofErr w:type="spellStart"/>
      <w:r>
        <w:rPr>
          <w:rFonts w:cs="Arial"/>
        </w:rPr>
        <w:t>Кривонос</w:t>
      </w:r>
      <w:r w:rsidRPr="00905279">
        <w:rPr>
          <w:rFonts w:cs="Arial"/>
        </w:rPr>
        <w:t>овского</w:t>
      </w:r>
      <w:proofErr w:type="spellEnd"/>
      <w:r w:rsidRPr="00905279">
        <w:rPr>
          <w:rFonts w:cs="Arial"/>
        </w:rPr>
        <w:t xml:space="preserve"> сельского поселения </w:t>
      </w:r>
      <w:proofErr w:type="spellStart"/>
      <w:r w:rsidRPr="00905279">
        <w:rPr>
          <w:rFonts w:cs="Arial"/>
        </w:rPr>
        <w:t>Россошанского</w:t>
      </w:r>
      <w:proofErr w:type="spellEnd"/>
      <w:r w:rsidRPr="00905279">
        <w:rPr>
          <w:rFonts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581771" w:rsidRPr="00905279" w:rsidRDefault="00581771" w:rsidP="00581771">
      <w:pPr>
        <w:ind w:firstLine="709"/>
        <w:rPr>
          <w:rFonts w:cs="Arial"/>
        </w:rPr>
      </w:pPr>
      <w:r w:rsidRPr="00905279">
        <w:rPr>
          <w:rFonts w:cs="Arial"/>
        </w:rPr>
        <w:t xml:space="preserve">4. </w:t>
      </w:r>
      <w:proofErr w:type="gramStart"/>
      <w:r w:rsidRPr="00905279">
        <w:rPr>
          <w:rFonts w:cs="Arial"/>
        </w:rPr>
        <w:t>Контроль за</w:t>
      </w:r>
      <w:proofErr w:type="gramEnd"/>
      <w:r w:rsidRPr="00905279">
        <w:rPr>
          <w:rFonts w:cs="Arial"/>
        </w:rPr>
        <w:t xml:space="preserve"> исполнением настоящего постановления возложить на главу </w:t>
      </w:r>
      <w:proofErr w:type="spellStart"/>
      <w:r>
        <w:rPr>
          <w:rFonts w:cs="Arial"/>
        </w:rPr>
        <w:t>Кривонос</w:t>
      </w:r>
      <w:r w:rsidRPr="00905279">
        <w:rPr>
          <w:rFonts w:cs="Arial"/>
        </w:rPr>
        <w:t>овского</w:t>
      </w:r>
      <w:proofErr w:type="spellEnd"/>
      <w:r w:rsidRPr="00905279"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Белашова</w:t>
      </w:r>
      <w:proofErr w:type="spellEnd"/>
      <w:r>
        <w:rPr>
          <w:rFonts w:cs="Arial"/>
        </w:rPr>
        <w:t xml:space="preserve"> Ю.В.</w:t>
      </w:r>
      <w:r w:rsidRPr="00905279">
        <w:rPr>
          <w:rFonts w:cs="Arial"/>
        </w:rPr>
        <w:t xml:space="preserve"> </w:t>
      </w:r>
    </w:p>
    <w:p w:rsidR="003155C8" w:rsidRDefault="003155C8" w:rsidP="003155C8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3155C8" w:rsidRPr="008E0EC6" w:rsidTr="008E0EC6">
        <w:tc>
          <w:tcPr>
            <w:tcW w:w="3284" w:type="dxa"/>
            <w:shd w:val="clear" w:color="auto" w:fill="auto"/>
          </w:tcPr>
          <w:p w:rsidR="003155C8" w:rsidRPr="008E0EC6" w:rsidRDefault="003155C8" w:rsidP="008E0EC6">
            <w:pPr>
              <w:ind w:firstLine="0"/>
              <w:rPr>
                <w:rFonts w:cs="Arial"/>
              </w:rPr>
            </w:pPr>
            <w:r w:rsidRPr="008E0EC6">
              <w:rPr>
                <w:rFonts w:cs="Arial"/>
              </w:rPr>
              <w:t xml:space="preserve">Глава </w:t>
            </w:r>
            <w:proofErr w:type="spellStart"/>
            <w:r w:rsidRPr="008E0EC6">
              <w:rPr>
                <w:rFonts w:cs="Arial"/>
              </w:rPr>
              <w:t>Кривоносовского</w:t>
            </w:r>
            <w:proofErr w:type="spellEnd"/>
            <w:r w:rsidRPr="008E0EC6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3155C8" w:rsidRPr="008E0EC6" w:rsidRDefault="003155C8" w:rsidP="008E0EC6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3155C8" w:rsidRPr="008E0EC6" w:rsidRDefault="003155C8" w:rsidP="008E0EC6">
            <w:pPr>
              <w:ind w:firstLine="709"/>
              <w:rPr>
                <w:rFonts w:cs="Arial"/>
              </w:rPr>
            </w:pPr>
            <w:proofErr w:type="spellStart"/>
            <w:r w:rsidRPr="008E0EC6">
              <w:rPr>
                <w:rFonts w:cs="Arial"/>
              </w:rPr>
              <w:t>Ю.В.Белашов</w:t>
            </w:r>
            <w:proofErr w:type="spellEnd"/>
            <w:r w:rsidRPr="008E0EC6">
              <w:rPr>
                <w:rFonts w:cs="Arial"/>
              </w:rPr>
              <w:t xml:space="preserve"> </w:t>
            </w:r>
          </w:p>
          <w:p w:rsidR="003155C8" w:rsidRPr="008E0EC6" w:rsidRDefault="003155C8" w:rsidP="008E0EC6">
            <w:pPr>
              <w:ind w:firstLine="0"/>
              <w:rPr>
                <w:rFonts w:cs="Arial"/>
              </w:rPr>
            </w:pPr>
          </w:p>
        </w:tc>
      </w:tr>
    </w:tbl>
    <w:p w:rsidR="00953D7F" w:rsidRDefault="00953D7F" w:rsidP="003C6599">
      <w:pPr>
        <w:ind w:firstLine="0"/>
        <w:rPr>
          <w:rFonts w:cs="Arial"/>
        </w:rPr>
      </w:pPr>
    </w:p>
    <w:p w:rsidR="00953D7F" w:rsidRDefault="00953D7F" w:rsidP="00401A62">
      <w:pPr>
        <w:jc w:val="right"/>
        <w:rPr>
          <w:rFonts w:cs="Arial"/>
        </w:rPr>
      </w:pPr>
    </w:p>
    <w:p w:rsidR="00401A62" w:rsidRDefault="00401A62" w:rsidP="00953D7F">
      <w:pPr>
        <w:ind w:left="5670" w:firstLine="0"/>
        <w:rPr>
          <w:rFonts w:cs="Arial"/>
        </w:rPr>
      </w:pPr>
      <w:r>
        <w:rPr>
          <w:rFonts w:cs="Arial"/>
        </w:rPr>
        <w:t xml:space="preserve">Приложение к постановлению </w:t>
      </w:r>
    </w:p>
    <w:p w:rsidR="00401A62" w:rsidRDefault="00401A62" w:rsidP="00953D7F">
      <w:pPr>
        <w:ind w:left="5670" w:firstLine="0"/>
        <w:rPr>
          <w:rFonts w:cs="Arial"/>
        </w:rPr>
      </w:pPr>
      <w:r>
        <w:rPr>
          <w:rFonts w:cs="Arial"/>
        </w:rPr>
        <w:t xml:space="preserve">администрации </w:t>
      </w:r>
      <w:proofErr w:type="spellStart"/>
      <w:r>
        <w:rPr>
          <w:rFonts w:cs="Arial"/>
        </w:rPr>
        <w:t>Кривоносовского</w:t>
      </w:r>
      <w:proofErr w:type="spellEnd"/>
    </w:p>
    <w:p w:rsidR="003155C8" w:rsidRDefault="00401A62" w:rsidP="00953D7F">
      <w:pPr>
        <w:ind w:left="5670" w:firstLine="0"/>
        <w:rPr>
          <w:rFonts w:cs="Arial"/>
        </w:rPr>
      </w:pPr>
      <w:r>
        <w:rPr>
          <w:rFonts w:cs="Arial"/>
        </w:rPr>
        <w:t>сельского поселения от</w:t>
      </w:r>
      <w:r w:rsidR="00953D7F">
        <w:rPr>
          <w:rFonts w:cs="Arial"/>
        </w:rPr>
        <w:t xml:space="preserve"> 26.12.2018 г</w:t>
      </w:r>
      <w:r>
        <w:rPr>
          <w:rFonts w:cs="Arial"/>
        </w:rPr>
        <w:t xml:space="preserve"> №</w:t>
      </w:r>
      <w:r w:rsidR="00953D7F">
        <w:rPr>
          <w:rFonts w:cs="Arial"/>
        </w:rPr>
        <w:t>58</w:t>
      </w:r>
    </w:p>
    <w:p w:rsidR="00C95E9A" w:rsidRPr="003155C8" w:rsidRDefault="00C95E9A" w:rsidP="003155C8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3155C8">
        <w:rPr>
          <w:rFonts w:cs="Arial"/>
          <w:bCs/>
        </w:rPr>
        <w:t>ПАСПОРТ</w:t>
      </w:r>
    </w:p>
    <w:p w:rsidR="00BA3745" w:rsidRPr="003155C8" w:rsidRDefault="00C95E9A" w:rsidP="003155C8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3155C8">
        <w:rPr>
          <w:rFonts w:cs="Arial"/>
          <w:bCs/>
        </w:rPr>
        <w:t xml:space="preserve">муниципальной программы </w:t>
      </w:r>
      <w:proofErr w:type="spellStart"/>
      <w:r w:rsidR="005344CF" w:rsidRPr="003155C8">
        <w:rPr>
          <w:rFonts w:cs="Arial"/>
          <w:bCs/>
        </w:rPr>
        <w:t>Кривоносовского</w:t>
      </w:r>
      <w:proofErr w:type="spellEnd"/>
      <w:r w:rsidR="003155C8">
        <w:rPr>
          <w:rFonts w:cs="Arial"/>
          <w:bCs/>
        </w:rPr>
        <w:t xml:space="preserve"> </w:t>
      </w:r>
      <w:r w:rsidRPr="003155C8">
        <w:rPr>
          <w:rFonts w:cs="Arial"/>
          <w:bCs/>
        </w:rPr>
        <w:t>сельского поселения</w:t>
      </w:r>
    </w:p>
    <w:p w:rsidR="00C95E9A" w:rsidRPr="003155C8" w:rsidRDefault="005344CF" w:rsidP="003155C8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3155C8">
        <w:rPr>
          <w:rFonts w:cs="Arial"/>
          <w:bCs/>
        </w:rPr>
        <w:t>«</w:t>
      </w:r>
      <w:r w:rsidR="00C95E9A" w:rsidRPr="003155C8">
        <w:rPr>
          <w:rFonts w:cs="Arial"/>
          <w:bCs/>
        </w:rPr>
        <w:t xml:space="preserve">Защита населения и территории </w:t>
      </w:r>
      <w:proofErr w:type="spellStart"/>
      <w:r w:rsidRPr="003155C8">
        <w:rPr>
          <w:rFonts w:cs="Arial"/>
          <w:bCs/>
        </w:rPr>
        <w:t>Кривоносовского</w:t>
      </w:r>
      <w:proofErr w:type="spellEnd"/>
      <w:r w:rsidR="003155C8">
        <w:rPr>
          <w:rFonts w:cs="Arial"/>
          <w:bCs/>
        </w:rPr>
        <w:t xml:space="preserve"> </w:t>
      </w:r>
      <w:r w:rsidR="00C95E9A" w:rsidRPr="003155C8">
        <w:rPr>
          <w:rFonts w:cs="Arial"/>
          <w:bCs/>
        </w:rPr>
        <w:t>сельского</w:t>
      </w:r>
    </w:p>
    <w:p w:rsidR="003155C8" w:rsidRDefault="00C95E9A" w:rsidP="003155C8">
      <w:pPr>
        <w:autoSpaceDE w:val="0"/>
        <w:autoSpaceDN w:val="0"/>
        <w:adjustRightInd w:val="0"/>
        <w:ind w:firstLine="709"/>
        <w:jc w:val="center"/>
        <w:rPr>
          <w:rFonts w:cs="Arial"/>
          <w:iCs/>
        </w:rPr>
      </w:pPr>
      <w:r w:rsidRPr="003155C8">
        <w:rPr>
          <w:rFonts w:cs="Arial"/>
          <w:bCs/>
        </w:rPr>
        <w:t>поселения от</w:t>
      </w:r>
      <w:r w:rsidR="003155C8">
        <w:rPr>
          <w:rFonts w:cs="Arial"/>
          <w:bCs/>
        </w:rPr>
        <w:t xml:space="preserve"> </w:t>
      </w:r>
      <w:r w:rsidRPr="003155C8">
        <w:rPr>
          <w:rFonts w:cs="Arial"/>
          <w:bCs/>
        </w:rPr>
        <w:t>чрезвычайных ситуаций, обеспечение пожарной</w:t>
      </w:r>
      <w:r w:rsidR="003155C8">
        <w:rPr>
          <w:rFonts w:cs="Arial"/>
          <w:bCs/>
        </w:rPr>
        <w:t xml:space="preserve"> </w:t>
      </w:r>
      <w:r w:rsidRPr="003155C8">
        <w:rPr>
          <w:rFonts w:cs="Arial"/>
          <w:bCs/>
        </w:rPr>
        <w:t>безопасности</w:t>
      </w:r>
      <w:r w:rsidRPr="003155C8">
        <w:rPr>
          <w:rFonts w:cs="Arial"/>
        </w:rPr>
        <w:t>»</w:t>
      </w:r>
    </w:p>
    <w:p w:rsidR="00C95E9A" w:rsidRPr="003155C8" w:rsidRDefault="00C95E9A" w:rsidP="003155C8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4"/>
        <w:gridCol w:w="2104"/>
        <w:gridCol w:w="1971"/>
        <w:gridCol w:w="1247"/>
        <w:gridCol w:w="1191"/>
        <w:gridCol w:w="709"/>
      </w:tblGrid>
      <w:tr w:rsidR="00C95E9A" w:rsidRPr="003155C8" w:rsidTr="003155C8">
        <w:tc>
          <w:tcPr>
            <w:tcW w:w="1241" w:type="pct"/>
          </w:tcPr>
          <w:p w:rsidR="00C95E9A" w:rsidRPr="003155C8" w:rsidRDefault="00C95E9A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759" w:type="pct"/>
            <w:gridSpan w:val="5"/>
          </w:tcPr>
          <w:p w:rsidR="00C95E9A" w:rsidRPr="003155C8" w:rsidRDefault="00C95E9A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5344CF" w:rsidRPr="003155C8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="003155C8" w:rsidRPr="003155C8">
              <w:rPr>
                <w:rFonts w:cs="Arial"/>
                <w:sz w:val="20"/>
                <w:szCs w:val="20"/>
              </w:rPr>
              <w:t xml:space="preserve"> </w:t>
            </w:r>
            <w:r w:rsidRPr="003155C8">
              <w:rPr>
                <w:rFonts w:cs="Arial"/>
                <w:sz w:val="20"/>
                <w:szCs w:val="20"/>
              </w:rPr>
              <w:t xml:space="preserve">сельского поселения </w:t>
            </w:r>
          </w:p>
          <w:p w:rsidR="00C95E9A" w:rsidRPr="003155C8" w:rsidRDefault="00C95E9A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95E9A" w:rsidRPr="003155C8" w:rsidTr="003155C8">
        <w:tc>
          <w:tcPr>
            <w:tcW w:w="1241" w:type="pct"/>
          </w:tcPr>
          <w:p w:rsidR="00C95E9A" w:rsidRPr="003155C8" w:rsidRDefault="00C95E9A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Исполнители муниципальной программы </w:t>
            </w:r>
          </w:p>
        </w:tc>
        <w:tc>
          <w:tcPr>
            <w:tcW w:w="3759" w:type="pct"/>
            <w:gridSpan w:val="5"/>
          </w:tcPr>
          <w:p w:rsidR="00C95E9A" w:rsidRPr="003155C8" w:rsidRDefault="00C95E9A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5344CF" w:rsidRPr="003155C8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="003155C8" w:rsidRPr="003155C8">
              <w:rPr>
                <w:rFonts w:cs="Arial"/>
                <w:sz w:val="20"/>
                <w:szCs w:val="20"/>
              </w:rPr>
              <w:t xml:space="preserve"> </w:t>
            </w:r>
            <w:r w:rsidRPr="003155C8">
              <w:rPr>
                <w:rFonts w:cs="Arial"/>
                <w:sz w:val="20"/>
                <w:szCs w:val="20"/>
              </w:rPr>
              <w:t xml:space="preserve">сельского поселения </w:t>
            </w:r>
          </w:p>
          <w:p w:rsidR="00C95E9A" w:rsidRPr="003155C8" w:rsidRDefault="00C95E9A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95E9A" w:rsidRPr="003155C8" w:rsidTr="003155C8">
        <w:trPr>
          <w:trHeight w:val="1157"/>
        </w:trPr>
        <w:tc>
          <w:tcPr>
            <w:tcW w:w="1241" w:type="pct"/>
          </w:tcPr>
          <w:p w:rsidR="00C95E9A" w:rsidRPr="003155C8" w:rsidRDefault="00C95E9A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Основные разработчики муниципальной программы</w:t>
            </w:r>
          </w:p>
        </w:tc>
        <w:tc>
          <w:tcPr>
            <w:tcW w:w="3759" w:type="pct"/>
            <w:gridSpan w:val="5"/>
          </w:tcPr>
          <w:p w:rsidR="00C95E9A" w:rsidRPr="003155C8" w:rsidRDefault="00C95E9A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  <w:p w:rsidR="00C95E9A" w:rsidRPr="003155C8" w:rsidRDefault="00C95E9A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5344CF" w:rsidRPr="003155C8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="003155C8" w:rsidRPr="003155C8">
              <w:rPr>
                <w:rFonts w:cs="Arial"/>
                <w:sz w:val="20"/>
                <w:szCs w:val="20"/>
              </w:rPr>
              <w:t xml:space="preserve"> </w:t>
            </w:r>
            <w:r w:rsidRPr="003155C8">
              <w:rPr>
                <w:rFonts w:cs="Arial"/>
                <w:sz w:val="20"/>
                <w:szCs w:val="20"/>
              </w:rPr>
              <w:t xml:space="preserve">сельского поселения </w:t>
            </w:r>
          </w:p>
          <w:p w:rsidR="00C95E9A" w:rsidRPr="003155C8" w:rsidRDefault="00C95E9A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95E9A" w:rsidRPr="003155C8" w:rsidTr="003155C8">
        <w:tc>
          <w:tcPr>
            <w:tcW w:w="1241" w:type="pct"/>
          </w:tcPr>
          <w:p w:rsidR="00C95E9A" w:rsidRPr="003155C8" w:rsidRDefault="00C95E9A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  <w:p w:rsidR="00C95E9A" w:rsidRPr="003155C8" w:rsidRDefault="00C95E9A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Подпрограммы</w:t>
            </w:r>
            <w:r w:rsidR="003155C8" w:rsidRPr="003155C8">
              <w:rPr>
                <w:rFonts w:cs="Arial"/>
                <w:sz w:val="20"/>
                <w:szCs w:val="20"/>
              </w:rPr>
              <w:t xml:space="preserve"> </w:t>
            </w:r>
            <w:r w:rsidRPr="003155C8">
              <w:rPr>
                <w:rFonts w:cs="Arial"/>
                <w:sz w:val="20"/>
                <w:szCs w:val="20"/>
              </w:rPr>
              <w:t>муниципальной программы и основные мероприятия</w:t>
            </w:r>
          </w:p>
        </w:tc>
        <w:tc>
          <w:tcPr>
            <w:tcW w:w="3759" w:type="pct"/>
            <w:gridSpan w:val="5"/>
          </w:tcPr>
          <w:p w:rsidR="00C95E9A" w:rsidRPr="003155C8" w:rsidRDefault="00C95E9A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Подпрограмма 1</w:t>
            </w:r>
            <w:r w:rsidR="00CC080A" w:rsidRPr="003155C8">
              <w:rPr>
                <w:rFonts w:cs="Arial"/>
                <w:sz w:val="20"/>
                <w:szCs w:val="20"/>
              </w:rPr>
              <w:t xml:space="preserve">: </w:t>
            </w:r>
            <w:r w:rsidRPr="003155C8">
              <w:rPr>
                <w:rFonts w:cs="Arial"/>
                <w:sz w:val="20"/>
                <w:szCs w:val="20"/>
              </w:rPr>
              <w:t xml:space="preserve">«Развитие и модернизация защиты населения от угроз чрезвычайных ситуаций и пожаров» </w:t>
            </w:r>
          </w:p>
          <w:p w:rsidR="00CC080A" w:rsidRPr="003155C8" w:rsidRDefault="00C95E9A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Основн</w:t>
            </w:r>
            <w:r w:rsidR="00CC080A" w:rsidRPr="003155C8">
              <w:rPr>
                <w:rFonts w:cs="Arial"/>
                <w:sz w:val="20"/>
                <w:szCs w:val="20"/>
              </w:rPr>
              <w:t>о</w:t>
            </w:r>
            <w:r w:rsidRPr="003155C8">
              <w:rPr>
                <w:rFonts w:cs="Arial"/>
                <w:sz w:val="20"/>
                <w:szCs w:val="20"/>
              </w:rPr>
              <w:t>е мероприяти</w:t>
            </w:r>
            <w:r w:rsidR="00CC080A" w:rsidRPr="003155C8">
              <w:rPr>
                <w:rFonts w:cs="Arial"/>
                <w:sz w:val="20"/>
                <w:szCs w:val="20"/>
              </w:rPr>
              <w:t>е</w:t>
            </w:r>
            <w:r w:rsidRPr="003155C8">
              <w:rPr>
                <w:rFonts w:cs="Arial"/>
                <w:sz w:val="20"/>
                <w:szCs w:val="20"/>
              </w:rPr>
              <w:t xml:space="preserve">: </w:t>
            </w:r>
          </w:p>
          <w:p w:rsidR="00C95E9A" w:rsidRPr="003155C8" w:rsidRDefault="00C95E9A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 Обеспечение развития систем связи, оповещения, накопления и обработки информации, </w:t>
            </w:r>
            <w:r w:rsidR="004B5A3C" w:rsidRPr="003155C8">
              <w:rPr>
                <w:rFonts w:cs="Arial"/>
                <w:sz w:val="20"/>
                <w:szCs w:val="20"/>
              </w:rPr>
              <w:t>повышение готовности к ликвидации чрезвычайных ситуаций</w:t>
            </w:r>
            <w:r w:rsidR="00AF5605" w:rsidRPr="003155C8">
              <w:rPr>
                <w:rFonts w:cs="Arial"/>
                <w:sz w:val="20"/>
                <w:szCs w:val="20"/>
              </w:rPr>
              <w:t>, финансовое обеспечение подпрограммы</w:t>
            </w:r>
            <w:r w:rsidR="004B5A3C" w:rsidRPr="003155C8">
              <w:rPr>
                <w:rFonts w:cs="Arial"/>
                <w:sz w:val="20"/>
                <w:szCs w:val="20"/>
              </w:rPr>
              <w:t>.</w:t>
            </w:r>
          </w:p>
        </w:tc>
      </w:tr>
      <w:tr w:rsidR="00C95E9A" w:rsidRPr="003155C8" w:rsidTr="003155C8">
        <w:trPr>
          <w:trHeight w:val="1242"/>
        </w:trPr>
        <w:tc>
          <w:tcPr>
            <w:tcW w:w="1241" w:type="pct"/>
          </w:tcPr>
          <w:p w:rsidR="00C95E9A" w:rsidRPr="003155C8" w:rsidRDefault="00C95E9A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Цель муниципальной программы </w:t>
            </w:r>
          </w:p>
        </w:tc>
        <w:tc>
          <w:tcPr>
            <w:tcW w:w="3759" w:type="pct"/>
            <w:gridSpan w:val="5"/>
          </w:tcPr>
          <w:p w:rsidR="00C95E9A" w:rsidRPr="003155C8" w:rsidRDefault="004B5A3C" w:rsidP="003155C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С</w:t>
            </w:r>
            <w:r w:rsidR="003B0662" w:rsidRPr="003155C8">
              <w:rPr>
                <w:rFonts w:cs="Arial"/>
                <w:sz w:val="20"/>
                <w:szCs w:val="20"/>
              </w:rPr>
              <w:t>нижение рисков</w:t>
            </w:r>
            <w:r w:rsidR="003155C8" w:rsidRPr="003155C8">
              <w:rPr>
                <w:rFonts w:cs="Arial"/>
                <w:sz w:val="20"/>
                <w:szCs w:val="20"/>
              </w:rPr>
              <w:t xml:space="preserve"> </w:t>
            </w:r>
            <w:r w:rsidR="003B0662" w:rsidRPr="003155C8">
              <w:rPr>
                <w:rFonts w:cs="Arial"/>
                <w:sz w:val="20"/>
                <w:szCs w:val="20"/>
              </w:rPr>
              <w:t>возникновения и смягчение последствий чрезвычайных ситуаций</w:t>
            </w:r>
            <w:r w:rsidRPr="003155C8">
              <w:rPr>
                <w:rFonts w:cs="Arial"/>
                <w:sz w:val="20"/>
                <w:szCs w:val="20"/>
              </w:rPr>
              <w:t xml:space="preserve">; </w:t>
            </w:r>
            <w:r w:rsidR="003B0662" w:rsidRPr="003155C8">
              <w:rPr>
                <w:rFonts w:cs="Arial"/>
                <w:sz w:val="20"/>
                <w:szCs w:val="20"/>
              </w:rPr>
              <w:t xml:space="preserve">создание необходимых условий для обеспечения пожарной безопасности, </w:t>
            </w:r>
            <w:r w:rsidRPr="003155C8">
              <w:rPr>
                <w:rFonts w:cs="Arial"/>
                <w:sz w:val="20"/>
                <w:szCs w:val="20"/>
              </w:rPr>
              <w:t>защиты жизни и здоровья граждан</w:t>
            </w:r>
          </w:p>
        </w:tc>
      </w:tr>
      <w:tr w:rsidR="00C95E9A" w:rsidRPr="003155C8" w:rsidTr="003155C8">
        <w:tc>
          <w:tcPr>
            <w:tcW w:w="1241" w:type="pct"/>
          </w:tcPr>
          <w:p w:rsidR="00C95E9A" w:rsidRPr="003155C8" w:rsidRDefault="00C95E9A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  <w:p w:rsidR="00C95E9A" w:rsidRPr="003155C8" w:rsidRDefault="00C95E9A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Задачи муниципальной программы</w:t>
            </w:r>
          </w:p>
          <w:p w:rsidR="00C95E9A" w:rsidRPr="003155C8" w:rsidRDefault="00C95E9A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759" w:type="pct"/>
            <w:gridSpan w:val="5"/>
          </w:tcPr>
          <w:p w:rsidR="008A7478" w:rsidRPr="003155C8" w:rsidRDefault="00BA3745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-</w:t>
            </w:r>
            <w:r w:rsidR="004B5A3C" w:rsidRPr="003155C8">
              <w:rPr>
                <w:rFonts w:cs="Arial"/>
                <w:sz w:val="20"/>
                <w:szCs w:val="20"/>
              </w:rPr>
              <w:t>Р</w:t>
            </w:r>
            <w:r w:rsidR="003B0662" w:rsidRPr="003155C8">
              <w:rPr>
                <w:rFonts w:cs="Arial"/>
                <w:sz w:val="20"/>
                <w:szCs w:val="20"/>
              </w:rPr>
              <w:t>азработка и реализация мероприятий, направленных на соблюдение правил пожарной безопасности населением;</w:t>
            </w:r>
          </w:p>
          <w:p w:rsidR="00BA3745" w:rsidRPr="003155C8" w:rsidRDefault="00BA3745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-</w:t>
            </w:r>
            <w:r w:rsidR="003B0662" w:rsidRPr="003155C8">
              <w:rPr>
                <w:rFonts w:cs="Arial"/>
                <w:sz w:val="20"/>
                <w:szCs w:val="20"/>
              </w:rPr>
              <w:t>повышение объема знаний и навыков в области пожарной безопасности руководителей, должностных лиц и специалистов;</w:t>
            </w:r>
          </w:p>
          <w:p w:rsidR="008A7478" w:rsidRPr="003155C8" w:rsidRDefault="00BA3745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-</w:t>
            </w:r>
            <w:r w:rsidR="003B0662" w:rsidRPr="003155C8">
              <w:rPr>
                <w:rFonts w:cs="Arial"/>
                <w:sz w:val="20"/>
                <w:szCs w:val="20"/>
              </w:rPr>
              <w:t>информирование населения о правилах поведения и дей</w:t>
            </w:r>
            <w:r w:rsidR="008A7478" w:rsidRPr="003155C8">
              <w:rPr>
                <w:rFonts w:cs="Arial"/>
                <w:sz w:val="20"/>
                <w:szCs w:val="20"/>
              </w:rPr>
              <w:t xml:space="preserve">ствиях в чрезвычайных ситуациях </w:t>
            </w:r>
          </w:p>
        </w:tc>
      </w:tr>
      <w:tr w:rsidR="00C95E9A" w:rsidRPr="003155C8" w:rsidTr="003155C8">
        <w:tc>
          <w:tcPr>
            <w:tcW w:w="1241" w:type="pct"/>
          </w:tcPr>
          <w:p w:rsidR="00C95E9A" w:rsidRPr="003155C8" w:rsidRDefault="00C95E9A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  <w:tc>
          <w:tcPr>
            <w:tcW w:w="3759" w:type="pct"/>
            <w:gridSpan w:val="5"/>
          </w:tcPr>
          <w:p w:rsidR="003155C8" w:rsidRPr="003155C8" w:rsidRDefault="00736F8A" w:rsidP="003155C8">
            <w:pPr>
              <w:ind w:firstLine="0"/>
              <w:rPr>
                <w:rFonts w:cs="Arial"/>
                <w:color w:val="000000"/>
                <w:kern w:val="2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kern w:val="2"/>
                <w:sz w:val="20"/>
                <w:szCs w:val="20"/>
              </w:rPr>
              <w:t>И</w:t>
            </w:r>
            <w:r w:rsidR="008A7478" w:rsidRPr="003155C8">
              <w:rPr>
                <w:rFonts w:cs="Arial"/>
                <w:color w:val="000000"/>
                <w:kern w:val="2"/>
                <w:sz w:val="20"/>
                <w:szCs w:val="20"/>
              </w:rPr>
              <w:t>сполнение расходных обязательств по защите населения и территории от чрезвычайных ситуаций</w:t>
            </w:r>
            <w:r w:rsidR="003155C8" w:rsidRPr="003155C8">
              <w:rPr>
                <w:rFonts w:cs="Arial"/>
                <w:color w:val="000000"/>
                <w:kern w:val="2"/>
                <w:sz w:val="20"/>
                <w:szCs w:val="20"/>
              </w:rPr>
              <w:t xml:space="preserve"> </w:t>
            </w:r>
            <w:r w:rsidR="008A7478" w:rsidRPr="003155C8">
              <w:rPr>
                <w:rFonts w:cs="Arial"/>
                <w:color w:val="000000"/>
                <w:kern w:val="2"/>
                <w:sz w:val="20"/>
                <w:szCs w:val="20"/>
              </w:rPr>
              <w:t>и обеспечению пожарной безопасности, %</w:t>
            </w:r>
            <w:r w:rsidR="003155C8" w:rsidRPr="003155C8">
              <w:rPr>
                <w:rFonts w:cs="Arial"/>
                <w:color w:val="000000"/>
                <w:kern w:val="2"/>
                <w:sz w:val="20"/>
                <w:szCs w:val="20"/>
              </w:rPr>
              <w:t xml:space="preserve"> </w:t>
            </w:r>
          </w:p>
          <w:p w:rsidR="008A7478" w:rsidRPr="003155C8" w:rsidRDefault="008A7478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95E9A" w:rsidRPr="003155C8" w:rsidTr="003155C8">
        <w:tc>
          <w:tcPr>
            <w:tcW w:w="1241" w:type="pct"/>
          </w:tcPr>
          <w:p w:rsidR="00C95E9A" w:rsidRPr="003155C8" w:rsidRDefault="00C95E9A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3759" w:type="pct"/>
            <w:gridSpan w:val="5"/>
          </w:tcPr>
          <w:p w:rsidR="00C95E9A" w:rsidRPr="003155C8" w:rsidRDefault="00C95E9A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Программа реализуется в 1 этап;</w:t>
            </w:r>
          </w:p>
          <w:p w:rsidR="00C95E9A" w:rsidRPr="003155C8" w:rsidRDefault="00C95E9A" w:rsidP="00581771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срок реализации 2014-20</w:t>
            </w:r>
            <w:r w:rsidR="00C865B3">
              <w:rPr>
                <w:rFonts w:cs="Arial"/>
                <w:sz w:val="20"/>
                <w:szCs w:val="20"/>
              </w:rPr>
              <w:t>21</w:t>
            </w:r>
            <w:r w:rsidRPr="003155C8">
              <w:rPr>
                <w:rFonts w:cs="Arial"/>
                <w:sz w:val="20"/>
                <w:szCs w:val="20"/>
              </w:rPr>
              <w:t xml:space="preserve"> годы.</w:t>
            </w:r>
          </w:p>
        </w:tc>
      </w:tr>
      <w:tr w:rsidR="00C95E9A" w:rsidRPr="003155C8" w:rsidTr="003155C8">
        <w:trPr>
          <w:trHeight w:val="75"/>
        </w:trPr>
        <w:tc>
          <w:tcPr>
            <w:tcW w:w="1241" w:type="pct"/>
            <w:vMerge w:val="restart"/>
          </w:tcPr>
          <w:p w:rsidR="00C95E9A" w:rsidRPr="003155C8" w:rsidRDefault="00C95E9A" w:rsidP="003155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  <w:p w:rsidR="00C95E9A" w:rsidRPr="003155C8" w:rsidRDefault="00C95E9A" w:rsidP="003155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1095" w:type="pct"/>
            <w:vMerge w:val="restart"/>
          </w:tcPr>
          <w:p w:rsidR="00C95E9A" w:rsidRPr="003155C8" w:rsidRDefault="00C95E9A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6" w:type="pct"/>
            <w:vMerge w:val="restart"/>
          </w:tcPr>
          <w:p w:rsidR="00C95E9A" w:rsidRPr="003155C8" w:rsidRDefault="00C95E9A" w:rsidP="003155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Общий объем </w:t>
            </w:r>
            <w:proofErr w:type="spellStart"/>
            <w:r w:rsidRPr="003155C8">
              <w:rPr>
                <w:rFonts w:cs="Arial"/>
                <w:sz w:val="20"/>
                <w:szCs w:val="20"/>
              </w:rPr>
              <w:t>финансирова</w:t>
            </w:r>
            <w:r w:rsidR="004D5C72" w:rsidRPr="003155C8">
              <w:rPr>
                <w:rFonts w:cs="Arial"/>
                <w:sz w:val="20"/>
                <w:szCs w:val="20"/>
              </w:rPr>
              <w:t>-</w:t>
            </w:r>
            <w:r w:rsidRPr="003155C8">
              <w:rPr>
                <w:rFonts w:cs="Arial"/>
                <w:sz w:val="20"/>
                <w:szCs w:val="20"/>
              </w:rPr>
              <w:t>ния</w:t>
            </w:r>
            <w:proofErr w:type="spellEnd"/>
            <w:r w:rsidR="003155C8" w:rsidRPr="003155C8">
              <w:rPr>
                <w:rFonts w:cs="Arial"/>
                <w:sz w:val="20"/>
                <w:szCs w:val="20"/>
              </w:rPr>
              <w:t xml:space="preserve"> </w:t>
            </w:r>
            <w:r w:rsidRPr="003155C8">
              <w:rPr>
                <w:rFonts w:cs="Arial"/>
                <w:sz w:val="20"/>
                <w:szCs w:val="20"/>
              </w:rPr>
              <w:t xml:space="preserve">муниципальной программы, </w:t>
            </w:r>
            <w:r w:rsidRPr="003155C8"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 w:rsidRPr="003155C8">
              <w:rPr>
                <w:rFonts w:cs="Arial"/>
                <w:bCs/>
                <w:sz w:val="20"/>
                <w:szCs w:val="20"/>
              </w:rPr>
              <w:t>.р</w:t>
            </w:r>
            <w:proofErr w:type="gramEnd"/>
            <w:r w:rsidRPr="003155C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1638" w:type="pct"/>
            <w:gridSpan w:val="3"/>
            <w:vAlign w:val="center"/>
          </w:tcPr>
          <w:p w:rsidR="00C95E9A" w:rsidRPr="003155C8" w:rsidRDefault="00C95E9A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В том числе </w:t>
            </w:r>
          </w:p>
        </w:tc>
      </w:tr>
      <w:tr w:rsidR="00C95E9A" w:rsidRPr="003155C8" w:rsidTr="00581771">
        <w:trPr>
          <w:trHeight w:val="75"/>
        </w:trPr>
        <w:tc>
          <w:tcPr>
            <w:tcW w:w="1241" w:type="pct"/>
            <w:vMerge/>
          </w:tcPr>
          <w:p w:rsidR="00C95E9A" w:rsidRPr="003155C8" w:rsidRDefault="00C95E9A" w:rsidP="003155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pct"/>
            <w:vMerge/>
          </w:tcPr>
          <w:p w:rsidR="00C95E9A" w:rsidRPr="003155C8" w:rsidRDefault="00C95E9A" w:rsidP="003155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C95E9A" w:rsidRPr="003155C8" w:rsidRDefault="00C95E9A" w:rsidP="003155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C95E9A" w:rsidRPr="003155C8" w:rsidRDefault="00C95E9A" w:rsidP="003155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155C8">
              <w:rPr>
                <w:rFonts w:cs="Arial"/>
                <w:sz w:val="20"/>
                <w:szCs w:val="20"/>
              </w:rPr>
              <w:t>Област</w:t>
            </w:r>
            <w:r w:rsidR="004D5C72" w:rsidRPr="003155C8">
              <w:rPr>
                <w:rFonts w:cs="Arial"/>
                <w:sz w:val="20"/>
                <w:szCs w:val="20"/>
              </w:rPr>
              <w:t>-</w:t>
            </w:r>
            <w:r w:rsidRPr="003155C8">
              <w:rPr>
                <w:rFonts w:cs="Arial"/>
                <w:sz w:val="20"/>
                <w:szCs w:val="20"/>
              </w:rPr>
              <w:t>ной</w:t>
            </w:r>
            <w:proofErr w:type="spellEnd"/>
            <w:proofErr w:type="gramEnd"/>
            <w:r w:rsidRPr="003155C8">
              <w:rPr>
                <w:rFonts w:cs="Arial"/>
                <w:sz w:val="20"/>
                <w:szCs w:val="20"/>
              </w:rPr>
              <w:t xml:space="preserve"> бюджет </w:t>
            </w:r>
          </w:p>
        </w:tc>
        <w:tc>
          <w:tcPr>
            <w:tcW w:w="620" w:type="pct"/>
          </w:tcPr>
          <w:p w:rsidR="00C95E9A" w:rsidRPr="003155C8" w:rsidRDefault="00C95E9A" w:rsidP="003155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Районный бюджет</w:t>
            </w:r>
          </w:p>
        </w:tc>
        <w:tc>
          <w:tcPr>
            <w:tcW w:w="369" w:type="pct"/>
          </w:tcPr>
          <w:p w:rsidR="00C95E9A" w:rsidRPr="003155C8" w:rsidRDefault="00C95E9A" w:rsidP="003155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Бюджет </w:t>
            </w:r>
            <w:proofErr w:type="gramStart"/>
            <w:r w:rsidRPr="003155C8">
              <w:rPr>
                <w:rFonts w:cs="Arial"/>
                <w:sz w:val="20"/>
                <w:szCs w:val="20"/>
              </w:rPr>
              <w:t>сельского</w:t>
            </w:r>
            <w:proofErr w:type="gramEnd"/>
            <w:r w:rsidRPr="003155C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155C8">
              <w:rPr>
                <w:rFonts w:cs="Arial"/>
                <w:sz w:val="20"/>
                <w:szCs w:val="20"/>
              </w:rPr>
              <w:t>поселе</w:t>
            </w:r>
            <w:r w:rsidR="00006F56" w:rsidRPr="003155C8">
              <w:rPr>
                <w:rFonts w:cs="Arial"/>
                <w:sz w:val="20"/>
                <w:szCs w:val="20"/>
              </w:rPr>
              <w:t>-</w:t>
            </w:r>
            <w:r w:rsidRPr="003155C8">
              <w:rPr>
                <w:rFonts w:cs="Arial"/>
                <w:sz w:val="20"/>
                <w:szCs w:val="20"/>
              </w:rPr>
              <w:t>ния</w:t>
            </w:r>
            <w:proofErr w:type="spellEnd"/>
          </w:p>
        </w:tc>
      </w:tr>
      <w:tr w:rsidR="00513D83" w:rsidRPr="003155C8" w:rsidTr="00581771">
        <w:trPr>
          <w:trHeight w:val="165"/>
        </w:trPr>
        <w:tc>
          <w:tcPr>
            <w:tcW w:w="1241" w:type="pct"/>
            <w:vMerge/>
          </w:tcPr>
          <w:p w:rsidR="00513D83" w:rsidRPr="003155C8" w:rsidRDefault="00513D83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:rsidR="00513D83" w:rsidRPr="003155C8" w:rsidRDefault="00513D83" w:rsidP="003155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3155C8">
              <w:rPr>
                <w:rFonts w:cs="Arial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026" w:type="pct"/>
            <w:vAlign w:val="bottom"/>
          </w:tcPr>
          <w:p w:rsidR="00513D83" w:rsidRPr="003155C8" w:rsidRDefault="00C865B3" w:rsidP="003155C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84,6</w:t>
            </w:r>
          </w:p>
        </w:tc>
        <w:tc>
          <w:tcPr>
            <w:tcW w:w="649" w:type="pct"/>
            <w:vAlign w:val="bottom"/>
          </w:tcPr>
          <w:p w:rsidR="00513D83" w:rsidRPr="003155C8" w:rsidRDefault="00513D83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0" w:type="pct"/>
            <w:vAlign w:val="bottom"/>
          </w:tcPr>
          <w:p w:rsidR="00513D83" w:rsidRPr="003155C8" w:rsidRDefault="00513D83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9" w:type="pct"/>
            <w:vAlign w:val="bottom"/>
          </w:tcPr>
          <w:p w:rsidR="00513D83" w:rsidRPr="003155C8" w:rsidRDefault="00C865B3" w:rsidP="003155C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84,6</w:t>
            </w:r>
          </w:p>
        </w:tc>
      </w:tr>
      <w:tr w:rsidR="00581771" w:rsidRPr="003155C8" w:rsidTr="00581771">
        <w:trPr>
          <w:trHeight w:val="75"/>
        </w:trPr>
        <w:tc>
          <w:tcPr>
            <w:tcW w:w="1241" w:type="pct"/>
            <w:vMerge/>
          </w:tcPr>
          <w:p w:rsidR="00581771" w:rsidRPr="003155C8" w:rsidRDefault="00581771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:rsidR="00581771" w:rsidRPr="003155C8" w:rsidRDefault="00581771" w:rsidP="003155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3155C8">
              <w:rPr>
                <w:rFonts w:cs="Arial"/>
                <w:bCs/>
                <w:sz w:val="20"/>
                <w:szCs w:val="20"/>
              </w:rPr>
              <w:t>2014 год</w:t>
            </w:r>
          </w:p>
        </w:tc>
        <w:tc>
          <w:tcPr>
            <w:tcW w:w="1026" w:type="pct"/>
            <w:vAlign w:val="bottom"/>
          </w:tcPr>
          <w:p w:rsidR="00581771" w:rsidRPr="003155C8" w:rsidRDefault="00581771" w:rsidP="003155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155C8">
              <w:rPr>
                <w:rFonts w:cs="Arial"/>
                <w:bCs/>
                <w:sz w:val="20"/>
                <w:szCs w:val="20"/>
              </w:rPr>
              <w:t>6,2</w:t>
            </w:r>
          </w:p>
        </w:tc>
        <w:tc>
          <w:tcPr>
            <w:tcW w:w="649" w:type="pct"/>
            <w:vAlign w:val="bottom"/>
          </w:tcPr>
          <w:p w:rsidR="00581771" w:rsidRPr="003155C8" w:rsidRDefault="00581771" w:rsidP="003155C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0" w:type="pct"/>
            <w:vAlign w:val="bottom"/>
          </w:tcPr>
          <w:p w:rsidR="00581771" w:rsidRPr="003155C8" w:rsidRDefault="00581771" w:rsidP="003155C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9" w:type="pct"/>
            <w:vAlign w:val="bottom"/>
          </w:tcPr>
          <w:p w:rsidR="00581771" w:rsidRPr="003155C8" w:rsidRDefault="00581771" w:rsidP="0058177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155C8">
              <w:rPr>
                <w:rFonts w:cs="Arial"/>
                <w:bCs/>
                <w:sz w:val="20"/>
                <w:szCs w:val="20"/>
              </w:rPr>
              <w:t>6,2</w:t>
            </w:r>
          </w:p>
        </w:tc>
      </w:tr>
      <w:tr w:rsidR="00581771" w:rsidRPr="003155C8" w:rsidTr="00581771">
        <w:trPr>
          <w:trHeight w:val="75"/>
        </w:trPr>
        <w:tc>
          <w:tcPr>
            <w:tcW w:w="1241" w:type="pct"/>
            <w:vMerge/>
          </w:tcPr>
          <w:p w:rsidR="00581771" w:rsidRPr="003155C8" w:rsidRDefault="00581771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:rsidR="00581771" w:rsidRPr="003155C8" w:rsidRDefault="00581771" w:rsidP="003155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3155C8">
              <w:rPr>
                <w:rFonts w:cs="Arial"/>
                <w:bCs/>
                <w:sz w:val="20"/>
                <w:szCs w:val="20"/>
              </w:rPr>
              <w:t>2015 год</w:t>
            </w:r>
          </w:p>
        </w:tc>
        <w:tc>
          <w:tcPr>
            <w:tcW w:w="1026" w:type="pct"/>
            <w:vAlign w:val="bottom"/>
          </w:tcPr>
          <w:p w:rsidR="00581771" w:rsidRPr="003155C8" w:rsidRDefault="00581771" w:rsidP="003155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7,8</w:t>
            </w:r>
          </w:p>
        </w:tc>
        <w:tc>
          <w:tcPr>
            <w:tcW w:w="649" w:type="pct"/>
            <w:vAlign w:val="bottom"/>
          </w:tcPr>
          <w:p w:rsidR="00581771" w:rsidRPr="003155C8" w:rsidRDefault="00581771" w:rsidP="003155C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0" w:type="pct"/>
            <w:vAlign w:val="bottom"/>
          </w:tcPr>
          <w:p w:rsidR="00581771" w:rsidRPr="003155C8" w:rsidRDefault="00581771" w:rsidP="003155C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9" w:type="pct"/>
            <w:vAlign w:val="bottom"/>
          </w:tcPr>
          <w:p w:rsidR="00581771" w:rsidRPr="003155C8" w:rsidRDefault="00581771" w:rsidP="0058177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7,8</w:t>
            </w:r>
          </w:p>
        </w:tc>
      </w:tr>
      <w:tr w:rsidR="00581771" w:rsidRPr="003155C8" w:rsidTr="00581771">
        <w:trPr>
          <w:trHeight w:val="75"/>
        </w:trPr>
        <w:tc>
          <w:tcPr>
            <w:tcW w:w="1241" w:type="pct"/>
            <w:vMerge/>
          </w:tcPr>
          <w:p w:rsidR="00581771" w:rsidRPr="003155C8" w:rsidRDefault="00581771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:rsidR="00581771" w:rsidRPr="003155C8" w:rsidRDefault="00581771" w:rsidP="003155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3155C8">
              <w:rPr>
                <w:rFonts w:cs="Arial"/>
                <w:bCs/>
                <w:sz w:val="20"/>
                <w:szCs w:val="20"/>
              </w:rPr>
              <w:t>2016 год</w:t>
            </w:r>
          </w:p>
        </w:tc>
        <w:tc>
          <w:tcPr>
            <w:tcW w:w="1026" w:type="pct"/>
            <w:vAlign w:val="bottom"/>
          </w:tcPr>
          <w:p w:rsidR="00581771" w:rsidRPr="003155C8" w:rsidRDefault="00581771" w:rsidP="003155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649" w:type="pct"/>
            <w:vAlign w:val="bottom"/>
          </w:tcPr>
          <w:p w:rsidR="00581771" w:rsidRPr="003155C8" w:rsidRDefault="00581771" w:rsidP="003155C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0" w:type="pct"/>
            <w:vAlign w:val="bottom"/>
          </w:tcPr>
          <w:p w:rsidR="00581771" w:rsidRPr="003155C8" w:rsidRDefault="00581771" w:rsidP="003155C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9" w:type="pct"/>
            <w:vAlign w:val="bottom"/>
          </w:tcPr>
          <w:p w:rsidR="00581771" w:rsidRPr="003155C8" w:rsidRDefault="00581771" w:rsidP="0058177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</w:tr>
      <w:tr w:rsidR="00581771" w:rsidRPr="003155C8" w:rsidTr="00581771">
        <w:trPr>
          <w:trHeight w:val="75"/>
        </w:trPr>
        <w:tc>
          <w:tcPr>
            <w:tcW w:w="1241" w:type="pct"/>
            <w:vMerge/>
          </w:tcPr>
          <w:p w:rsidR="00581771" w:rsidRPr="003155C8" w:rsidRDefault="00581771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:rsidR="00581771" w:rsidRPr="003155C8" w:rsidRDefault="00581771" w:rsidP="003155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3155C8">
              <w:rPr>
                <w:rFonts w:cs="Arial"/>
                <w:bCs/>
                <w:sz w:val="20"/>
                <w:szCs w:val="20"/>
              </w:rPr>
              <w:t>2017 год</w:t>
            </w:r>
          </w:p>
        </w:tc>
        <w:tc>
          <w:tcPr>
            <w:tcW w:w="1026" w:type="pct"/>
            <w:vAlign w:val="bottom"/>
          </w:tcPr>
          <w:p w:rsidR="00581771" w:rsidRPr="003155C8" w:rsidRDefault="00581771" w:rsidP="003155C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11,6</w:t>
            </w:r>
          </w:p>
        </w:tc>
        <w:tc>
          <w:tcPr>
            <w:tcW w:w="649" w:type="pct"/>
            <w:vAlign w:val="bottom"/>
          </w:tcPr>
          <w:p w:rsidR="00581771" w:rsidRPr="003155C8" w:rsidRDefault="00581771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0" w:type="pct"/>
            <w:vAlign w:val="bottom"/>
          </w:tcPr>
          <w:p w:rsidR="00581771" w:rsidRPr="003155C8" w:rsidRDefault="00581771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9" w:type="pct"/>
            <w:vAlign w:val="bottom"/>
          </w:tcPr>
          <w:p w:rsidR="00581771" w:rsidRPr="003155C8" w:rsidRDefault="00581771" w:rsidP="005817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11,6</w:t>
            </w:r>
          </w:p>
        </w:tc>
      </w:tr>
      <w:tr w:rsidR="00581771" w:rsidRPr="003155C8" w:rsidTr="00581771">
        <w:trPr>
          <w:trHeight w:val="75"/>
        </w:trPr>
        <w:tc>
          <w:tcPr>
            <w:tcW w:w="1241" w:type="pct"/>
            <w:vMerge/>
          </w:tcPr>
          <w:p w:rsidR="00581771" w:rsidRPr="003155C8" w:rsidRDefault="00581771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:rsidR="00581771" w:rsidRPr="003155C8" w:rsidRDefault="00581771" w:rsidP="003155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3155C8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1026" w:type="pct"/>
            <w:vAlign w:val="bottom"/>
          </w:tcPr>
          <w:p w:rsidR="00581771" w:rsidRPr="003155C8" w:rsidRDefault="00581771" w:rsidP="003155C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649" w:type="pct"/>
            <w:vAlign w:val="bottom"/>
          </w:tcPr>
          <w:p w:rsidR="00581771" w:rsidRPr="003155C8" w:rsidRDefault="00581771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0" w:type="pct"/>
            <w:vAlign w:val="bottom"/>
          </w:tcPr>
          <w:p w:rsidR="00581771" w:rsidRPr="003155C8" w:rsidRDefault="00581771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9" w:type="pct"/>
            <w:vAlign w:val="bottom"/>
          </w:tcPr>
          <w:p w:rsidR="00581771" w:rsidRPr="003155C8" w:rsidRDefault="00581771" w:rsidP="005817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</w:tr>
      <w:tr w:rsidR="00581771" w:rsidRPr="003155C8" w:rsidTr="00581771">
        <w:trPr>
          <w:trHeight w:val="75"/>
        </w:trPr>
        <w:tc>
          <w:tcPr>
            <w:tcW w:w="1241" w:type="pct"/>
            <w:vMerge/>
          </w:tcPr>
          <w:p w:rsidR="00581771" w:rsidRPr="003155C8" w:rsidRDefault="00581771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:rsidR="00581771" w:rsidRPr="003155C8" w:rsidRDefault="00581771" w:rsidP="003155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3155C8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026" w:type="pct"/>
          </w:tcPr>
          <w:p w:rsidR="00581771" w:rsidRDefault="00C865B3" w:rsidP="00581771">
            <w:pPr>
              <w:ind w:firstLine="0"/>
            </w:pPr>
            <w:r>
              <w:rPr>
                <w:rFonts w:cs="Arial"/>
                <w:sz w:val="20"/>
                <w:szCs w:val="20"/>
              </w:rPr>
              <w:t>13</w:t>
            </w:r>
            <w:r w:rsidR="00581771" w:rsidRPr="00BB26D0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649" w:type="pct"/>
            <w:vAlign w:val="bottom"/>
          </w:tcPr>
          <w:p w:rsidR="00581771" w:rsidRPr="003155C8" w:rsidRDefault="00581771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0" w:type="pct"/>
            <w:vAlign w:val="bottom"/>
          </w:tcPr>
          <w:p w:rsidR="00581771" w:rsidRPr="003155C8" w:rsidRDefault="00581771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9" w:type="pct"/>
          </w:tcPr>
          <w:p w:rsidR="00581771" w:rsidRDefault="00C865B3" w:rsidP="00581771">
            <w:pPr>
              <w:ind w:firstLine="0"/>
            </w:pPr>
            <w:r>
              <w:rPr>
                <w:rFonts w:cs="Arial"/>
                <w:sz w:val="20"/>
                <w:szCs w:val="20"/>
              </w:rPr>
              <w:t>13</w:t>
            </w:r>
            <w:r w:rsidR="00581771" w:rsidRPr="00BB26D0">
              <w:rPr>
                <w:rFonts w:cs="Arial"/>
                <w:sz w:val="20"/>
                <w:szCs w:val="20"/>
              </w:rPr>
              <w:t>,0</w:t>
            </w:r>
          </w:p>
        </w:tc>
      </w:tr>
      <w:tr w:rsidR="00581771" w:rsidRPr="003155C8" w:rsidTr="00581771">
        <w:trPr>
          <w:trHeight w:val="75"/>
        </w:trPr>
        <w:tc>
          <w:tcPr>
            <w:tcW w:w="1241" w:type="pct"/>
          </w:tcPr>
          <w:p w:rsidR="00581771" w:rsidRPr="003155C8" w:rsidRDefault="00581771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:rsidR="00581771" w:rsidRPr="003155C8" w:rsidRDefault="00581771" w:rsidP="005817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2020</w:t>
            </w:r>
            <w:r w:rsidRPr="003155C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26" w:type="pct"/>
          </w:tcPr>
          <w:p w:rsidR="00581771" w:rsidRDefault="00581771" w:rsidP="00C865B3">
            <w:pPr>
              <w:ind w:firstLine="0"/>
            </w:pPr>
            <w:r w:rsidRPr="00BB26D0">
              <w:rPr>
                <w:rFonts w:cs="Arial"/>
                <w:sz w:val="20"/>
                <w:szCs w:val="20"/>
              </w:rPr>
              <w:t>1</w:t>
            </w:r>
            <w:r w:rsidR="00C865B3">
              <w:rPr>
                <w:rFonts w:cs="Arial"/>
                <w:sz w:val="20"/>
                <w:szCs w:val="20"/>
              </w:rPr>
              <w:t>3</w:t>
            </w:r>
            <w:r w:rsidRPr="00BB26D0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649" w:type="pct"/>
            <w:vAlign w:val="bottom"/>
          </w:tcPr>
          <w:p w:rsidR="00581771" w:rsidRPr="003155C8" w:rsidRDefault="00581771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0" w:type="pct"/>
            <w:vAlign w:val="bottom"/>
          </w:tcPr>
          <w:p w:rsidR="00581771" w:rsidRPr="003155C8" w:rsidRDefault="00581771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9" w:type="pct"/>
          </w:tcPr>
          <w:p w:rsidR="00581771" w:rsidRDefault="00C865B3" w:rsidP="00581771">
            <w:pPr>
              <w:ind w:firstLine="0"/>
            </w:pPr>
            <w:r>
              <w:rPr>
                <w:rFonts w:cs="Arial"/>
                <w:sz w:val="20"/>
                <w:szCs w:val="20"/>
              </w:rPr>
              <w:t>13</w:t>
            </w:r>
            <w:r w:rsidR="00581771" w:rsidRPr="00BB26D0">
              <w:rPr>
                <w:rFonts w:cs="Arial"/>
                <w:sz w:val="20"/>
                <w:szCs w:val="20"/>
              </w:rPr>
              <w:t>,0</w:t>
            </w:r>
          </w:p>
        </w:tc>
      </w:tr>
      <w:tr w:rsidR="00C865B3" w:rsidRPr="003155C8" w:rsidTr="00581771">
        <w:trPr>
          <w:trHeight w:val="75"/>
        </w:trPr>
        <w:tc>
          <w:tcPr>
            <w:tcW w:w="1241" w:type="pct"/>
          </w:tcPr>
          <w:p w:rsidR="00C865B3" w:rsidRPr="003155C8" w:rsidRDefault="00C865B3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:rsidR="00C865B3" w:rsidRDefault="00C865B3" w:rsidP="005817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2021 год</w:t>
            </w:r>
          </w:p>
        </w:tc>
        <w:tc>
          <w:tcPr>
            <w:tcW w:w="1026" w:type="pct"/>
          </w:tcPr>
          <w:p w:rsidR="00C865B3" w:rsidRPr="00BB26D0" w:rsidRDefault="00C865B3" w:rsidP="00C865B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649" w:type="pct"/>
            <w:vAlign w:val="bottom"/>
          </w:tcPr>
          <w:p w:rsidR="00C865B3" w:rsidRPr="003155C8" w:rsidRDefault="00C865B3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0" w:type="pct"/>
            <w:vAlign w:val="bottom"/>
          </w:tcPr>
          <w:p w:rsidR="00C865B3" w:rsidRPr="003155C8" w:rsidRDefault="00C865B3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9" w:type="pct"/>
          </w:tcPr>
          <w:p w:rsidR="00C865B3" w:rsidRDefault="00C865B3" w:rsidP="005817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</w:t>
            </w:r>
          </w:p>
        </w:tc>
      </w:tr>
      <w:tr w:rsidR="00503FC8" w:rsidRPr="003155C8" w:rsidTr="003155C8">
        <w:tc>
          <w:tcPr>
            <w:tcW w:w="1241" w:type="pct"/>
          </w:tcPr>
          <w:p w:rsidR="00503FC8" w:rsidRPr="003155C8" w:rsidRDefault="00503FC8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759" w:type="pct"/>
            <w:gridSpan w:val="5"/>
          </w:tcPr>
          <w:p w:rsidR="00503FC8" w:rsidRPr="003155C8" w:rsidRDefault="00503FC8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 1.</w:t>
            </w:r>
            <w:r w:rsidRPr="003155C8">
              <w:rPr>
                <w:rFonts w:cs="Arial"/>
                <w:sz w:val="20"/>
                <w:szCs w:val="20"/>
                <w:lang w:val="en-US"/>
              </w:rPr>
              <w:t> </w:t>
            </w:r>
            <w:r w:rsidRPr="003155C8">
              <w:rPr>
                <w:rFonts w:cs="Arial"/>
                <w:sz w:val="20"/>
                <w:szCs w:val="20"/>
              </w:rPr>
              <w:t>Повышение защищенности учреждений социальной сферы от пожаров.</w:t>
            </w:r>
          </w:p>
          <w:p w:rsidR="00503FC8" w:rsidRPr="003155C8" w:rsidRDefault="00503FC8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pacing w:val="-4"/>
                <w:sz w:val="20"/>
                <w:szCs w:val="20"/>
              </w:rPr>
              <w:t>2.</w:t>
            </w:r>
            <w:r w:rsidRPr="003155C8">
              <w:rPr>
                <w:rFonts w:cs="Arial"/>
                <w:spacing w:val="-4"/>
                <w:sz w:val="20"/>
                <w:szCs w:val="20"/>
                <w:lang w:val="en-US"/>
              </w:rPr>
              <w:t> </w:t>
            </w:r>
            <w:r w:rsidRPr="003155C8">
              <w:rPr>
                <w:rFonts w:cs="Arial"/>
                <w:spacing w:val="-4"/>
                <w:sz w:val="20"/>
                <w:szCs w:val="20"/>
              </w:rPr>
              <w:t>Выполнение мероприятий по противопожарной пропаганде</w:t>
            </w:r>
            <w:r w:rsidRPr="003155C8">
              <w:rPr>
                <w:rFonts w:cs="Arial"/>
                <w:sz w:val="20"/>
                <w:szCs w:val="20"/>
              </w:rPr>
              <w:t xml:space="preserve"> и пропаганде безопасности в чрезвычайных ситуациях.</w:t>
            </w:r>
          </w:p>
          <w:p w:rsidR="00503FC8" w:rsidRPr="003155C8" w:rsidRDefault="00503FC8" w:rsidP="003155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736F8A" w:rsidRPr="003155C8" w:rsidRDefault="00736F8A" w:rsidP="003155C8">
      <w:pPr>
        <w:ind w:firstLine="709"/>
        <w:rPr>
          <w:rFonts w:cs="Arial"/>
          <w:bCs/>
        </w:rPr>
      </w:pPr>
    </w:p>
    <w:p w:rsidR="003155C8" w:rsidRDefault="00736F8A" w:rsidP="003155C8">
      <w:pPr>
        <w:ind w:firstLine="709"/>
        <w:rPr>
          <w:rFonts w:cs="Arial"/>
          <w:bCs/>
        </w:rPr>
      </w:pPr>
      <w:r w:rsidRPr="003155C8">
        <w:rPr>
          <w:rFonts w:cs="Arial"/>
          <w:bCs/>
        </w:rPr>
        <w:t>1.</w:t>
      </w:r>
      <w:r w:rsidR="00C95E9A" w:rsidRPr="003155C8">
        <w:rPr>
          <w:rFonts w:cs="Arial"/>
          <w:bCs/>
        </w:rPr>
        <w:t xml:space="preserve"> Общая характеристика сферы реализации </w:t>
      </w:r>
      <w:r w:rsidR="00E61A63" w:rsidRPr="003155C8">
        <w:rPr>
          <w:rFonts w:cs="Arial"/>
          <w:bCs/>
        </w:rPr>
        <w:t>муниципальной</w:t>
      </w:r>
      <w:r w:rsidR="00C95E9A" w:rsidRPr="003155C8">
        <w:rPr>
          <w:rFonts w:cs="Arial"/>
          <w:bCs/>
        </w:rPr>
        <w:t xml:space="preserve"> программы</w:t>
      </w:r>
      <w:r w:rsidR="0079716A" w:rsidRPr="003155C8">
        <w:rPr>
          <w:rFonts w:cs="Arial"/>
          <w:bCs/>
        </w:rPr>
        <w:t xml:space="preserve"> </w:t>
      </w:r>
      <w:r w:rsidR="003155C8">
        <w:rPr>
          <w:rFonts w:cs="Arial"/>
          <w:bCs/>
        </w:rPr>
        <w:t xml:space="preserve"> </w:t>
      </w:r>
    </w:p>
    <w:p w:rsidR="00C95E9A" w:rsidRPr="003155C8" w:rsidRDefault="00C95E9A" w:rsidP="003155C8">
      <w:pPr>
        <w:widowControl w:val="0"/>
        <w:ind w:firstLine="709"/>
        <w:rPr>
          <w:rFonts w:cs="Arial"/>
          <w:snapToGrid w:val="0"/>
        </w:rPr>
      </w:pPr>
      <w:r w:rsidRPr="003155C8">
        <w:rPr>
          <w:rFonts w:cs="Arial"/>
          <w:snapToGrid w:val="0"/>
        </w:rPr>
        <w:t xml:space="preserve">Для территории </w:t>
      </w:r>
      <w:proofErr w:type="spellStart"/>
      <w:r w:rsidR="005344CF" w:rsidRPr="003155C8">
        <w:rPr>
          <w:rFonts w:cs="Arial"/>
        </w:rPr>
        <w:t>Кривоносовского</w:t>
      </w:r>
      <w:proofErr w:type="spellEnd"/>
      <w:r w:rsidR="003155C8">
        <w:rPr>
          <w:rFonts w:cs="Arial"/>
        </w:rPr>
        <w:t xml:space="preserve"> </w:t>
      </w:r>
      <w:r w:rsidRPr="003155C8">
        <w:rPr>
          <w:rFonts w:cs="Arial"/>
        </w:rPr>
        <w:t>сельского</w:t>
      </w:r>
      <w:r w:rsidR="003155C8">
        <w:rPr>
          <w:rFonts w:cs="Arial"/>
        </w:rPr>
        <w:t xml:space="preserve"> </w:t>
      </w:r>
      <w:r w:rsidRPr="003155C8">
        <w:rPr>
          <w:rFonts w:cs="Arial"/>
        </w:rPr>
        <w:t>поселения</w:t>
      </w:r>
      <w:r w:rsidRPr="003155C8">
        <w:rPr>
          <w:rFonts w:cs="Arial"/>
          <w:snapToGrid w:val="0"/>
        </w:rPr>
        <w:t xml:space="preserve"> характерны опасности, возникающие в пр</w:t>
      </w:r>
      <w:r w:rsidR="00343275" w:rsidRPr="003155C8">
        <w:rPr>
          <w:rFonts w:cs="Arial"/>
          <w:snapToGrid w:val="0"/>
        </w:rPr>
        <w:t>оцессе эксплуатации производственных</w:t>
      </w:r>
      <w:r w:rsidRPr="003155C8">
        <w:rPr>
          <w:rFonts w:cs="Arial"/>
          <w:snapToGrid w:val="0"/>
        </w:rPr>
        <w:t xml:space="preserve"> и гражданских зданий и сооружений, объектов коммунального хозяйства, систем жизнеобеспечения и коммуникаций (системы </w:t>
      </w:r>
      <w:proofErr w:type="spellStart"/>
      <w:r w:rsidRPr="003155C8">
        <w:rPr>
          <w:rFonts w:cs="Arial"/>
          <w:snapToGrid w:val="0"/>
        </w:rPr>
        <w:t>электр</w:t>
      </w:r>
      <w:proofErr w:type="gramStart"/>
      <w:r w:rsidRPr="003155C8">
        <w:rPr>
          <w:rFonts w:cs="Arial"/>
          <w:snapToGrid w:val="0"/>
        </w:rPr>
        <w:t>о</w:t>
      </w:r>
      <w:proofErr w:type="spellEnd"/>
      <w:r w:rsidRPr="003155C8">
        <w:rPr>
          <w:rFonts w:cs="Arial"/>
          <w:snapToGrid w:val="0"/>
        </w:rPr>
        <w:t>-</w:t>
      </w:r>
      <w:proofErr w:type="gramEnd"/>
      <w:r w:rsidRPr="003155C8">
        <w:rPr>
          <w:rFonts w:cs="Arial"/>
          <w:snapToGrid w:val="0"/>
        </w:rPr>
        <w:t xml:space="preserve">, </w:t>
      </w:r>
      <w:proofErr w:type="spellStart"/>
      <w:r w:rsidRPr="003155C8">
        <w:rPr>
          <w:rFonts w:cs="Arial"/>
          <w:snapToGrid w:val="0"/>
        </w:rPr>
        <w:t>газо</w:t>
      </w:r>
      <w:proofErr w:type="spellEnd"/>
      <w:r w:rsidRPr="003155C8">
        <w:rPr>
          <w:rFonts w:cs="Arial"/>
          <w:snapToGrid w:val="0"/>
        </w:rPr>
        <w:t xml:space="preserve">-, </w:t>
      </w:r>
      <w:proofErr w:type="spellStart"/>
      <w:r w:rsidRPr="003155C8">
        <w:rPr>
          <w:rFonts w:cs="Arial"/>
          <w:snapToGrid w:val="0"/>
        </w:rPr>
        <w:t>водо</w:t>
      </w:r>
      <w:proofErr w:type="spellEnd"/>
      <w:r w:rsidRPr="003155C8">
        <w:rPr>
          <w:rFonts w:cs="Arial"/>
          <w:snapToGrid w:val="0"/>
        </w:rPr>
        <w:t>-, теплоснабжения), потенциально опасных объектов (при использовании химически опасных,</w:t>
      </w:r>
      <w:r w:rsidR="00736F8A" w:rsidRPr="003155C8">
        <w:rPr>
          <w:rFonts w:cs="Arial"/>
          <w:snapToGrid w:val="0"/>
        </w:rPr>
        <w:t xml:space="preserve"> </w:t>
      </w:r>
      <w:proofErr w:type="spellStart"/>
      <w:r w:rsidRPr="003155C8">
        <w:rPr>
          <w:rFonts w:cs="Arial"/>
          <w:snapToGrid w:val="0"/>
        </w:rPr>
        <w:t>пожаро</w:t>
      </w:r>
      <w:r w:rsidR="007519A1" w:rsidRPr="003155C8">
        <w:rPr>
          <w:rFonts w:cs="Arial"/>
          <w:snapToGrid w:val="0"/>
        </w:rPr>
        <w:t>взрывоопасных</w:t>
      </w:r>
      <w:proofErr w:type="spellEnd"/>
      <w:r w:rsidRPr="003155C8">
        <w:rPr>
          <w:rFonts w:cs="Arial"/>
          <w:snapToGrid w:val="0"/>
        </w:rPr>
        <w:t xml:space="preserve"> веществ), гидротехнических сооружений, а также опасности возникающие при эксплуатации всех видов транспортных средств. </w:t>
      </w:r>
    </w:p>
    <w:p w:rsidR="00C95E9A" w:rsidRPr="003155C8" w:rsidRDefault="00E61A63" w:rsidP="003155C8">
      <w:pPr>
        <w:shd w:val="clear" w:color="auto" w:fill="FFFFFF"/>
        <w:ind w:firstLine="709"/>
        <w:rPr>
          <w:rFonts w:cs="Arial"/>
        </w:rPr>
      </w:pPr>
      <w:r w:rsidRPr="003155C8">
        <w:rPr>
          <w:rFonts w:cs="Arial"/>
        </w:rPr>
        <w:t>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необходимо развитие системы информирования населения.</w:t>
      </w:r>
    </w:p>
    <w:p w:rsidR="00736F8A" w:rsidRPr="003155C8" w:rsidRDefault="00F27E0B" w:rsidP="003155C8">
      <w:pPr>
        <w:shd w:val="clear" w:color="auto" w:fill="FFFFFF"/>
        <w:ind w:firstLine="709"/>
        <w:rPr>
          <w:rFonts w:cs="Arial"/>
        </w:rPr>
      </w:pPr>
      <w:r w:rsidRPr="003155C8">
        <w:rPr>
          <w:rFonts w:cs="Arial"/>
        </w:rPr>
        <w:t>Реализация муниципальной программы</w:t>
      </w:r>
      <w:r w:rsidR="003155C8">
        <w:rPr>
          <w:rFonts w:cs="Arial"/>
        </w:rPr>
        <w:t xml:space="preserve"> </w:t>
      </w:r>
      <w:r w:rsidRPr="003155C8">
        <w:rPr>
          <w:rFonts w:cs="Arial"/>
        </w:rPr>
        <w:t>в полном объеме позволит:</w:t>
      </w:r>
    </w:p>
    <w:p w:rsidR="00C95E9A" w:rsidRPr="003155C8" w:rsidRDefault="00F27E0B" w:rsidP="003155C8">
      <w:pPr>
        <w:shd w:val="clear" w:color="auto" w:fill="FFFFFF"/>
        <w:ind w:firstLine="709"/>
        <w:rPr>
          <w:rFonts w:cs="Arial"/>
        </w:rPr>
      </w:pPr>
      <w:r w:rsidRPr="003155C8">
        <w:rPr>
          <w:rFonts w:cs="Arial"/>
        </w:rPr>
        <w:t xml:space="preserve">- повысить уровень защищенности населения и территории </w:t>
      </w:r>
      <w:proofErr w:type="spellStart"/>
      <w:r w:rsidR="005344CF" w:rsidRPr="003155C8">
        <w:rPr>
          <w:rFonts w:cs="Arial"/>
        </w:rPr>
        <w:t>Кривоносовского</w:t>
      </w:r>
      <w:proofErr w:type="spellEnd"/>
      <w:r w:rsidR="003155C8">
        <w:rPr>
          <w:rFonts w:cs="Arial"/>
        </w:rPr>
        <w:t xml:space="preserve"> </w:t>
      </w:r>
      <w:r w:rsidRPr="003155C8">
        <w:rPr>
          <w:rFonts w:cs="Arial"/>
        </w:rPr>
        <w:t>сельского поселения</w:t>
      </w:r>
      <w:r w:rsidR="00736F8A" w:rsidRPr="003155C8">
        <w:rPr>
          <w:rFonts w:cs="Arial"/>
        </w:rPr>
        <w:t>;</w:t>
      </w:r>
    </w:p>
    <w:p w:rsidR="003155C8" w:rsidRDefault="00F27E0B" w:rsidP="003155C8">
      <w:pPr>
        <w:ind w:firstLine="709"/>
        <w:rPr>
          <w:rFonts w:cs="Arial"/>
        </w:rPr>
      </w:pPr>
      <w:r w:rsidRPr="003155C8">
        <w:rPr>
          <w:rFonts w:cs="Arial"/>
        </w:rPr>
        <w:t xml:space="preserve">-эффективно использовать средства бюджета для решения приоритетных задач по обеспечению защиты населения и территории </w:t>
      </w:r>
      <w:proofErr w:type="spellStart"/>
      <w:r w:rsidR="005344CF" w:rsidRPr="003155C8">
        <w:rPr>
          <w:rFonts w:cs="Arial"/>
        </w:rPr>
        <w:t>Кривоносовского</w:t>
      </w:r>
      <w:proofErr w:type="spellEnd"/>
      <w:r w:rsidR="003155C8">
        <w:rPr>
          <w:rFonts w:cs="Arial"/>
        </w:rPr>
        <w:t xml:space="preserve"> </w:t>
      </w:r>
      <w:r w:rsidRPr="003155C8">
        <w:rPr>
          <w:rFonts w:cs="Arial"/>
        </w:rPr>
        <w:t>сельского поселения</w:t>
      </w:r>
      <w:r w:rsidR="0079716A" w:rsidRPr="003155C8">
        <w:rPr>
          <w:rFonts w:cs="Arial"/>
        </w:rPr>
        <w:t xml:space="preserve">. </w:t>
      </w:r>
      <w:r w:rsidR="003155C8">
        <w:rPr>
          <w:rFonts w:cs="Arial"/>
        </w:rPr>
        <w:t xml:space="preserve"> </w:t>
      </w:r>
    </w:p>
    <w:p w:rsidR="003155C8" w:rsidRDefault="00C95E9A" w:rsidP="003155C8">
      <w:pPr>
        <w:ind w:firstLine="709"/>
        <w:rPr>
          <w:rFonts w:cs="Arial"/>
          <w:bCs/>
        </w:rPr>
      </w:pPr>
      <w:r w:rsidRPr="003155C8">
        <w:rPr>
          <w:rFonts w:cs="Arial"/>
          <w:bCs/>
          <w:lang w:val="en-US"/>
        </w:rPr>
        <w:t>II</w:t>
      </w:r>
      <w:r w:rsidRPr="003155C8">
        <w:rPr>
          <w:rFonts w:cs="Arial"/>
          <w:bCs/>
        </w:rPr>
        <w:t xml:space="preserve">. Приоритеты </w:t>
      </w:r>
      <w:r w:rsidR="00F27E0B" w:rsidRPr="003155C8">
        <w:rPr>
          <w:rFonts w:cs="Arial"/>
          <w:bCs/>
        </w:rPr>
        <w:t>муниципальной</w:t>
      </w:r>
      <w:r w:rsidRPr="003155C8">
        <w:rPr>
          <w:rFonts w:cs="Arial"/>
          <w:bCs/>
        </w:rPr>
        <w:t xml:space="preserve"> политики в сфере реализации </w:t>
      </w:r>
      <w:r w:rsidR="007519A1" w:rsidRPr="003155C8">
        <w:rPr>
          <w:rFonts w:cs="Arial"/>
          <w:bCs/>
        </w:rPr>
        <w:t>муниципальной</w:t>
      </w:r>
      <w:r w:rsidRPr="003155C8">
        <w:rPr>
          <w:rFonts w:cs="Arial"/>
          <w:bCs/>
        </w:rPr>
        <w:t xml:space="preserve"> 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7519A1" w:rsidRPr="003155C8">
        <w:rPr>
          <w:rFonts w:cs="Arial"/>
          <w:bCs/>
        </w:rPr>
        <w:t>муниципальной</w:t>
      </w:r>
      <w:r w:rsidRPr="003155C8">
        <w:rPr>
          <w:rFonts w:cs="Arial"/>
          <w:bCs/>
        </w:rPr>
        <w:t xml:space="preserve"> программы, сроков и этапов реализации </w:t>
      </w:r>
      <w:r w:rsidR="007519A1" w:rsidRPr="003155C8">
        <w:rPr>
          <w:rFonts w:cs="Arial"/>
          <w:bCs/>
        </w:rPr>
        <w:t>муниципальной</w:t>
      </w:r>
      <w:r w:rsidR="0079716A" w:rsidRPr="003155C8">
        <w:rPr>
          <w:rFonts w:cs="Arial"/>
          <w:bCs/>
        </w:rPr>
        <w:t xml:space="preserve"> программы</w:t>
      </w:r>
      <w:r w:rsidR="003155C8">
        <w:rPr>
          <w:rFonts w:cs="Arial"/>
          <w:bCs/>
        </w:rPr>
        <w:t xml:space="preserve"> </w:t>
      </w:r>
    </w:p>
    <w:p w:rsidR="00C95E9A" w:rsidRPr="003155C8" w:rsidRDefault="00C95E9A" w:rsidP="003155C8">
      <w:pPr>
        <w:ind w:firstLine="709"/>
        <w:rPr>
          <w:rFonts w:cs="Arial"/>
        </w:rPr>
      </w:pPr>
      <w:r w:rsidRPr="003155C8">
        <w:rPr>
          <w:rFonts w:cs="Arial"/>
        </w:rPr>
        <w:t xml:space="preserve">Приоритетами </w:t>
      </w:r>
      <w:r w:rsidR="00F27E0B" w:rsidRPr="003155C8">
        <w:rPr>
          <w:rFonts w:cs="Arial"/>
        </w:rPr>
        <w:t>муниципальной</w:t>
      </w:r>
      <w:r w:rsidR="003155C8">
        <w:rPr>
          <w:rFonts w:cs="Arial"/>
        </w:rPr>
        <w:t xml:space="preserve"> </w:t>
      </w:r>
      <w:r w:rsidRPr="003155C8">
        <w:rPr>
          <w:rFonts w:cs="Arial"/>
        </w:rPr>
        <w:t>политики в области обеспечен</w:t>
      </w:r>
      <w:r w:rsidR="00CB5271" w:rsidRPr="003155C8">
        <w:rPr>
          <w:rFonts w:cs="Arial"/>
        </w:rPr>
        <w:t xml:space="preserve">ия защиты населения и территории </w:t>
      </w:r>
      <w:proofErr w:type="spellStart"/>
      <w:r w:rsidR="005344CF" w:rsidRPr="003155C8">
        <w:rPr>
          <w:rFonts w:cs="Arial"/>
        </w:rPr>
        <w:t>Кривоносовского</w:t>
      </w:r>
      <w:proofErr w:type="spellEnd"/>
      <w:r w:rsidR="003155C8">
        <w:rPr>
          <w:rFonts w:cs="Arial"/>
        </w:rPr>
        <w:t xml:space="preserve"> </w:t>
      </w:r>
      <w:r w:rsidR="00CB5271" w:rsidRPr="003155C8">
        <w:rPr>
          <w:rFonts w:cs="Arial"/>
        </w:rPr>
        <w:t>сельского поселения</w:t>
      </w:r>
      <w:r w:rsidRPr="003155C8">
        <w:rPr>
          <w:rFonts w:cs="Arial"/>
        </w:rPr>
        <w:t xml:space="preserve"> от угроз различного характера являются:</w:t>
      </w:r>
    </w:p>
    <w:p w:rsidR="00C95E9A" w:rsidRPr="003155C8" w:rsidRDefault="00C95E9A" w:rsidP="003155C8">
      <w:pPr>
        <w:ind w:firstLine="709"/>
        <w:rPr>
          <w:rFonts w:cs="Arial"/>
        </w:rPr>
      </w:pPr>
      <w:r w:rsidRPr="003155C8">
        <w:rPr>
          <w:rFonts w:cs="Arial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</w:t>
      </w:r>
      <w:r w:rsidR="003155C8">
        <w:rPr>
          <w:rFonts w:cs="Arial"/>
        </w:rPr>
        <w:t xml:space="preserve"> </w:t>
      </w:r>
      <w:r w:rsidRPr="003155C8">
        <w:rPr>
          <w:rFonts w:cs="Arial"/>
        </w:rPr>
        <w:t>материальных потерь путем заблаговременного проведения предупредительных мер;</w:t>
      </w:r>
    </w:p>
    <w:p w:rsidR="00C95E9A" w:rsidRPr="003155C8" w:rsidRDefault="00C95E9A" w:rsidP="003155C8">
      <w:pPr>
        <w:ind w:firstLine="709"/>
        <w:rPr>
          <w:rFonts w:cs="Arial"/>
        </w:rPr>
      </w:pPr>
      <w:r w:rsidRPr="003155C8">
        <w:rPr>
          <w:rFonts w:cs="Arial"/>
        </w:rPr>
        <w:t>- развитие системы оперативного реагирования на чрезвычайные ситуации;</w:t>
      </w:r>
    </w:p>
    <w:p w:rsidR="00C95E9A" w:rsidRPr="003155C8" w:rsidRDefault="00C95E9A" w:rsidP="003155C8">
      <w:pPr>
        <w:ind w:firstLine="709"/>
        <w:rPr>
          <w:rFonts w:cs="Arial"/>
        </w:rPr>
      </w:pPr>
      <w:r w:rsidRPr="003155C8">
        <w:rPr>
          <w:rFonts w:cs="Arial"/>
        </w:rPr>
        <w:t>- обеспечение безопасности людей на водных объектах.</w:t>
      </w:r>
    </w:p>
    <w:p w:rsidR="00F14869" w:rsidRPr="003155C8" w:rsidRDefault="00C95E9A" w:rsidP="003155C8">
      <w:pPr>
        <w:ind w:firstLine="709"/>
        <w:rPr>
          <w:rFonts w:cs="Arial"/>
        </w:rPr>
      </w:pPr>
      <w:r w:rsidRPr="003155C8">
        <w:rPr>
          <w:rFonts w:cs="Arial"/>
        </w:rPr>
        <w:t>Основными направлениями деятельности в части снижения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 являются:</w:t>
      </w:r>
      <w:bookmarkStart w:id="1" w:name="BM300"/>
      <w:bookmarkEnd w:id="1"/>
      <w:r w:rsidR="003155C8">
        <w:rPr>
          <w:rFonts w:cs="Arial"/>
        </w:rPr>
        <w:t xml:space="preserve"> </w:t>
      </w:r>
    </w:p>
    <w:p w:rsidR="00F14869" w:rsidRPr="003155C8" w:rsidRDefault="00F14869" w:rsidP="003155C8">
      <w:pPr>
        <w:ind w:firstLine="709"/>
        <w:rPr>
          <w:rFonts w:cs="Arial"/>
        </w:rPr>
      </w:pPr>
      <w:r w:rsidRPr="003155C8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F14869" w:rsidRPr="003155C8" w:rsidRDefault="00F14869" w:rsidP="003155C8">
      <w:pPr>
        <w:ind w:firstLine="709"/>
        <w:rPr>
          <w:rFonts w:cs="Arial"/>
        </w:rPr>
      </w:pPr>
      <w:r w:rsidRPr="003155C8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F14869" w:rsidRPr="003155C8" w:rsidRDefault="00F14869" w:rsidP="003155C8">
      <w:pPr>
        <w:ind w:firstLine="709"/>
        <w:rPr>
          <w:rFonts w:cs="Arial"/>
        </w:rPr>
      </w:pPr>
      <w:r w:rsidRPr="003155C8">
        <w:rPr>
          <w:rFonts w:cs="Arial"/>
        </w:rPr>
        <w:lastRenderedPageBreak/>
        <w:t>- информирование населения о правилах поведения и дей</w:t>
      </w:r>
      <w:r w:rsidR="005F3511" w:rsidRPr="003155C8">
        <w:rPr>
          <w:rFonts w:cs="Arial"/>
        </w:rPr>
        <w:t>ствиях в чрезвычайных ситуациях</w:t>
      </w:r>
    </w:p>
    <w:p w:rsidR="00C95E9A" w:rsidRPr="003155C8" w:rsidRDefault="00F14869" w:rsidP="003155C8">
      <w:pPr>
        <w:shd w:val="clear" w:color="auto" w:fill="FFFFFF"/>
        <w:ind w:firstLine="709"/>
        <w:rPr>
          <w:rFonts w:cs="Arial"/>
        </w:rPr>
      </w:pPr>
      <w:r w:rsidRPr="003155C8">
        <w:rPr>
          <w:rFonts w:cs="Arial"/>
        </w:rPr>
        <w:t xml:space="preserve"> Ц</w:t>
      </w:r>
      <w:r w:rsidR="00F170AD" w:rsidRPr="003155C8">
        <w:rPr>
          <w:rFonts w:cs="Arial"/>
        </w:rPr>
        <w:t>ель настоящей муниципальной</w:t>
      </w:r>
      <w:r w:rsidR="003155C8">
        <w:rPr>
          <w:rFonts w:cs="Arial"/>
        </w:rPr>
        <w:t xml:space="preserve"> </w:t>
      </w:r>
      <w:r w:rsidR="00736F8A" w:rsidRPr="003155C8">
        <w:rPr>
          <w:rFonts w:cs="Arial"/>
        </w:rPr>
        <w:t>программы</w:t>
      </w:r>
      <w:r w:rsidR="00C87CFD" w:rsidRPr="003155C8">
        <w:rPr>
          <w:rFonts w:cs="Arial"/>
        </w:rPr>
        <w:t>:</w:t>
      </w:r>
    </w:p>
    <w:p w:rsidR="005F3511" w:rsidRPr="003155C8" w:rsidRDefault="005F3511" w:rsidP="003155C8">
      <w:pPr>
        <w:snapToGrid w:val="0"/>
        <w:ind w:firstLine="709"/>
        <w:rPr>
          <w:rFonts w:cs="Arial"/>
        </w:rPr>
      </w:pPr>
      <w:r w:rsidRPr="003155C8">
        <w:rPr>
          <w:rFonts w:cs="Arial"/>
        </w:rPr>
        <w:t>-снижение рисков</w:t>
      </w:r>
      <w:r w:rsidR="003155C8">
        <w:rPr>
          <w:rFonts w:cs="Arial"/>
        </w:rPr>
        <w:t xml:space="preserve"> </w:t>
      </w:r>
      <w:r w:rsidRPr="003155C8">
        <w:rPr>
          <w:rFonts w:cs="Arial"/>
        </w:rPr>
        <w:t xml:space="preserve">возникновения и смягчение последствий чрезвычайных ситуаций; </w:t>
      </w:r>
    </w:p>
    <w:p w:rsidR="005F3511" w:rsidRPr="003155C8" w:rsidRDefault="005F3511" w:rsidP="003155C8">
      <w:pPr>
        <w:ind w:firstLine="709"/>
        <w:rPr>
          <w:rFonts w:cs="Arial"/>
        </w:rPr>
      </w:pPr>
      <w:r w:rsidRPr="003155C8">
        <w:rPr>
          <w:rFonts w:cs="Arial"/>
        </w:rPr>
        <w:t>-создание необходимых условий для обеспечения пожарной безопасности, защиты жизни и здоровья граждан</w:t>
      </w:r>
      <w:r w:rsidR="00BA3745" w:rsidRPr="003155C8">
        <w:rPr>
          <w:rFonts w:cs="Arial"/>
        </w:rPr>
        <w:t>.</w:t>
      </w:r>
    </w:p>
    <w:p w:rsidR="00C95E9A" w:rsidRPr="003155C8" w:rsidRDefault="00C95E9A" w:rsidP="003155C8">
      <w:pPr>
        <w:ind w:firstLine="709"/>
        <w:rPr>
          <w:rFonts w:cs="Arial"/>
        </w:rPr>
      </w:pPr>
      <w:r w:rsidRPr="003155C8">
        <w:rPr>
          <w:rFonts w:cs="Arial"/>
        </w:rPr>
        <w:t>Достижение поставленной цели требует</w:t>
      </w:r>
      <w:r w:rsidR="00736F8A" w:rsidRPr="003155C8">
        <w:rPr>
          <w:rFonts w:cs="Arial"/>
        </w:rPr>
        <w:t>ся</w:t>
      </w:r>
      <w:r w:rsidRPr="003155C8">
        <w:rPr>
          <w:rFonts w:cs="Arial"/>
        </w:rPr>
        <w:t xml:space="preserve"> решени</w:t>
      </w:r>
      <w:r w:rsidR="00736F8A" w:rsidRPr="003155C8">
        <w:rPr>
          <w:rFonts w:cs="Arial"/>
        </w:rPr>
        <w:t xml:space="preserve">е </w:t>
      </w:r>
      <w:r w:rsidRPr="003155C8">
        <w:rPr>
          <w:rFonts w:cs="Arial"/>
        </w:rPr>
        <w:t>следующих задач:</w:t>
      </w:r>
    </w:p>
    <w:p w:rsidR="00F14869" w:rsidRPr="003155C8" w:rsidRDefault="00F14869" w:rsidP="003155C8">
      <w:pPr>
        <w:ind w:firstLine="709"/>
        <w:rPr>
          <w:rFonts w:cs="Arial"/>
        </w:rPr>
      </w:pPr>
      <w:r w:rsidRPr="003155C8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BA3745" w:rsidRPr="003155C8" w:rsidRDefault="00F14869" w:rsidP="003155C8">
      <w:pPr>
        <w:ind w:firstLine="709"/>
        <w:rPr>
          <w:rFonts w:cs="Arial"/>
        </w:rPr>
      </w:pPr>
      <w:r w:rsidRPr="003155C8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F14869" w:rsidRPr="003155C8" w:rsidRDefault="00F14869" w:rsidP="003155C8">
      <w:pPr>
        <w:ind w:firstLine="709"/>
        <w:rPr>
          <w:rFonts w:cs="Arial"/>
        </w:rPr>
      </w:pPr>
      <w:r w:rsidRPr="003155C8">
        <w:rPr>
          <w:rFonts w:cs="Arial"/>
        </w:rPr>
        <w:t>- информирование населения о правилах поведения и дей</w:t>
      </w:r>
      <w:r w:rsidR="00736F8A" w:rsidRPr="003155C8">
        <w:rPr>
          <w:rFonts w:cs="Arial"/>
        </w:rPr>
        <w:t>ствиях в чрезвычайных ситуациях.</w:t>
      </w:r>
    </w:p>
    <w:p w:rsidR="00BA3745" w:rsidRPr="003155C8" w:rsidRDefault="003155C8" w:rsidP="003155C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5F3511" w:rsidRPr="003155C8">
        <w:rPr>
          <w:rFonts w:cs="Arial"/>
        </w:rPr>
        <w:t>П</w:t>
      </w:r>
      <w:r w:rsidR="00C95E9A" w:rsidRPr="003155C8">
        <w:rPr>
          <w:rFonts w:cs="Arial"/>
        </w:rPr>
        <w:t>оказател</w:t>
      </w:r>
      <w:r w:rsidR="005F3511" w:rsidRPr="003155C8">
        <w:rPr>
          <w:rFonts w:cs="Arial"/>
        </w:rPr>
        <w:t>и</w:t>
      </w:r>
      <w:r w:rsidR="00C95E9A" w:rsidRPr="003155C8">
        <w:rPr>
          <w:rFonts w:cs="Arial"/>
        </w:rPr>
        <w:t xml:space="preserve"> и индикатор</w:t>
      </w:r>
      <w:r w:rsidR="005F3511" w:rsidRPr="003155C8">
        <w:rPr>
          <w:rFonts w:cs="Arial"/>
        </w:rPr>
        <w:t>ы</w:t>
      </w:r>
      <w:r w:rsidR="00C95E9A" w:rsidRPr="003155C8">
        <w:rPr>
          <w:rFonts w:cs="Arial"/>
        </w:rPr>
        <w:t xml:space="preserve"> </w:t>
      </w:r>
      <w:r w:rsidR="00F170AD" w:rsidRPr="003155C8">
        <w:rPr>
          <w:rFonts w:cs="Arial"/>
        </w:rPr>
        <w:t>муниципальной</w:t>
      </w:r>
      <w:r w:rsidR="005F3511" w:rsidRPr="003155C8">
        <w:rPr>
          <w:rFonts w:cs="Arial"/>
        </w:rPr>
        <w:t xml:space="preserve"> программы носят</w:t>
      </w:r>
      <w:r w:rsidR="00C95E9A" w:rsidRPr="003155C8">
        <w:rPr>
          <w:rFonts w:cs="Arial"/>
        </w:rPr>
        <w:t xml:space="preserve"> открытый </w:t>
      </w:r>
      <w:proofErr w:type="gramStart"/>
      <w:r w:rsidR="00C95E9A" w:rsidRPr="003155C8">
        <w:rPr>
          <w:rFonts w:cs="Arial"/>
        </w:rPr>
        <w:t>характер</w:t>
      </w:r>
      <w:proofErr w:type="gramEnd"/>
      <w:r w:rsidR="00C95E9A" w:rsidRPr="003155C8">
        <w:rPr>
          <w:rFonts w:cs="Arial"/>
        </w:rPr>
        <w:t xml:space="preserve"> и предусматривает возможность корректировки в случаях потери информативности показателя и/или индикатора, существенно влияющих на разв</w:t>
      </w:r>
      <w:r w:rsidR="00C87CFD" w:rsidRPr="003155C8">
        <w:rPr>
          <w:rFonts w:cs="Arial"/>
        </w:rPr>
        <w:t>итие</w:t>
      </w:r>
      <w:r>
        <w:rPr>
          <w:rFonts w:cs="Arial"/>
        </w:rPr>
        <w:t xml:space="preserve"> </w:t>
      </w:r>
      <w:r w:rsidR="00C95E9A" w:rsidRPr="003155C8">
        <w:rPr>
          <w:rFonts w:cs="Arial"/>
        </w:rPr>
        <w:t>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367654" w:rsidRPr="003155C8" w:rsidRDefault="003155C8" w:rsidP="003155C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C95E9A" w:rsidRPr="003155C8">
        <w:rPr>
          <w:rFonts w:cs="Arial"/>
        </w:rPr>
        <w:t xml:space="preserve">Показатели и индикаторы </w:t>
      </w:r>
      <w:r w:rsidR="00F170AD" w:rsidRPr="003155C8">
        <w:rPr>
          <w:rFonts w:cs="Arial"/>
        </w:rPr>
        <w:t>муниципальной</w:t>
      </w:r>
      <w:r>
        <w:rPr>
          <w:rFonts w:cs="Arial"/>
        </w:rPr>
        <w:t xml:space="preserve"> </w:t>
      </w:r>
      <w:r w:rsidR="00C95E9A" w:rsidRPr="003155C8">
        <w:rPr>
          <w:rFonts w:cs="Arial"/>
        </w:rPr>
        <w:t>програм</w:t>
      </w:r>
      <w:r w:rsidR="00F170AD" w:rsidRPr="003155C8">
        <w:rPr>
          <w:rFonts w:cs="Arial"/>
        </w:rPr>
        <w:t>мы</w:t>
      </w:r>
      <w:r w:rsidR="00C95E9A" w:rsidRPr="003155C8">
        <w:rPr>
          <w:rFonts w:cs="Arial"/>
        </w:rPr>
        <w:t xml:space="preserve"> обес</w:t>
      </w:r>
      <w:r w:rsidR="00F170AD" w:rsidRPr="003155C8">
        <w:rPr>
          <w:rFonts w:cs="Arial"/>
        </w:rPr>
        <w:t>печиваю</w:t>
      </w:r>
      <w:r w:rsidR="00C95E9A" w:rsidRPr="003155C8">
        <w:rPr>
          <w:rFonts w:cs="Arial"/>
        </w:rPr>
        <w:t>тся путем выполнения (реализации)</w:t>
      </w:r>
      <w:r>
        <w:rPr>
          <w:rFonts w:cs="Arial"/>
        </w:rPr>
        <w:t xml:space="preserve"> </w:t>
      </w:r>
      <w:r w:rsidR="00C95E9A" w:rsidRPr="003155C8">
        <w:rPr>
          <w:rFonts w:cs="Arial"/>
        </w:rPr>
        <w:t>подпрограмм</w:t>
      </w:r>
      <w:r w:rsidR="005F3511" w:rsidRPr="003155C8">
        <w:rPr>
          <w:rFonts w:cs="Arial"/>
        </w:rPr>
        <w:t>ы</w:t>
      </w:r>
      <w:r w:rsidR="00C95E9A" w:rsidRPr="003155C8">
        <w:rPr>
          <w:rFonts w:cs="Arial"/>
        </w:rPr>
        <w:t xml:space="preserve"> </w:t>
      </w:r>
      <w:r w:rsidR="005F3511" w:rsidRPr="003155C8">
        <w:rPr>
          <w:rFonts w:cs="Arial"/>
        </w:rPr>
        <w:t>муниципальной</w:t>
      </w:r>
      <w:r w:rsidR="00C95E9A" w:rsidRPr="003155C8">
        <w:rPr>
          <w:rFonts w:cs="Arial"/>
        </w:rPr>
        <w:t xml:space="preserve"> программы.</w:t>
      </w:r>
    </w:p>
    <w:p w:rsidR="00AF129A" w:rsidRPr="003155C8" w:rsidRDefault="00367654" w:rsidP="003155C8">
      <w:pPr>
        <w:tabs>
          <w:tab w:val="left" w:pos="972"/>
        </w:tabs>
        <w:ind w:firstLine="709"/>
        <w:rPr>
          <w:rFonts w:cs="Arial"/>
        </w:rPr>
      </w:pPr>
      <w:r w:rsidRPr="003155C8">
        <w:rPr>
          <w:rFonts w:cs="Arial"/>
        </w:rPr>
        <w:t>Ожидаемыми</w:t>
      </w:r>
      <w:r w:rsidR="00AF129A" w:rsidRPr="003155C8">
        <w:rPr>
          <w:rFonts w:cs="Arial"/>
        </w:rPr>
        <w:t xml:space="preserve"> конечны</w:t>
      </w:r>
      <w:r w:rsidRPr="003155C8">
        <w:rPr>
          <w:rFonts w:cs="Arial"/>
        </w:rPr>
        <w:t>ми</w:t>
      </w:r>
      <w:r w:rsidR="00AF129A" w:rsidRPr="003155C8">
        <w:rPr>
          <w:rFonts w:cs="Arial"/>
        </w:rPr>
        <w:t xml:space="preserve"> результат</w:t>
      </w:r>
      <w:r w:rsidRPr="003155C8">
        <w:rPr>
          <w:rFonts w:cs="Arial"/>
        </w:rPr>
        <w:t>ами</w:t>
      </w:r>
      <w:r w:rsidR="00AF129A" w:rsidRPr="003155C8">
        <w:rPr>
          <w:rFonts w:cs="Arial"/>
        </w:rPr>
        <w:t xml:space="preserve"> реализации муниципальной программы</w:t>
      </w:r>
      <w:r w:rsidRPr="003155C8">
        <w:rPr>
          <w:rFonts w:cs="Arial"/>
        </w:rPr>
        <w:t xml:space="preserve"> являются п</w:t>
      </w:r>
      <w:r w:rsidR="00AF129A" w:rsidRPr="003155C8">
        <w:rPr>
          <w:rFonts w:cs="Arial"/>
        </w:rPr>
        <w:t>овышение защищенности учрежде</w:t>
      </w:r>
      <w:r w:rsidRPr="003155C8">
        <w:rPr>
          <w:rFonts w:cs="Arial"/>
        </w:rPr>
        <w:t>ний социальной сферы от пожаров и в</w:t>
      </w:r>
      <w:r w:rsidR="00AF129A" w:rsidRPr="003155C8">
        <w:rPr>
          <w:rFonts w:cs="Arial"/>
          <w:spacing w:val="-4"/>
        </w:rPr>
        <w:t>ыполнение мероприятий по противопожарной пропаганде</w:t>
      </w:r>
      <w:r w:rsidR="00AF129A" w:rsidRPr="003155C8">
        <w:rPr>
          <w:rFonts w:cs="Arial"/>
        </w:rPr>
        <w:t xml:space="preserve"> и пропаганде безопасности в чрезвычайных ситуациях.</w:t>
      </w:r>
    </w:p>
    <w:p w:rsidR="003155C8" w:rsidRDefault="00367654" w:rsidP="003155C8">
      <w:pPr>
        <w:tabs>
          <w:tab w:val="left" w:pos="972"/>
        </w:tabs>
        <w:ind w:firstLine="709"/>
        <w:rPr>
          <w:rFonts w:cs="Arial"/>
        </w:rPr>
      </w:pPr>
      <w:r w:rsidRPr="003155C8">
        <w:rPr>
          <w:rFonts w:cs="Arial"/>
        </w:rPr>
        <w:t>Сро</w:t>
      </w:r>
      <w:r w:rsidR="00C865B3">
        <w:rPr>
          <w:rFonts w:cs="Arial"/>
        </w:rPr>
        <w:t>к реализации программы 2014-2021</w:t>
      </w:r>
      <w:r w:rsidRPr="003155C8">
        <w:rPr>
          <w:rFonts w:cs="Arial"/>
        </w:rPr>
        <w:t xml:space="preserve"> годы, реализация муниципальной программы не предусматривает разделения на этапы</w:t>
      </w:r>
      <w:r w:rsidR="00BA3745" w:rsidRPr="003155C8">
        <w:rPr>
          <w:rFonts w:cs="Arial"/>
        </w:rPr>
        <w:t>.</w:t>
      </w:r>
      <w:r w:rsidR="0079716A" w:rsidRPr="003155C8">
        <w:rPr>
          <w:rFonts w:cs="Arial"/>
        </w:rPr>
        <w:t xml:space="preserve"> </w:t>
      </w:r>
      <w:r w:rsidR="003155C8">
        <w:rPr>
          <w:rFonts w:cs="Arial"/>
        </w:rPr>
        <w:t xml:space="preserve"> </w:t>
      </w:r>
    </w:p>
    <w:p w:rsidR="003155C8" w:rsidRDefault="00736F8A" w:rsidP="003155C8">
      <w:pPr>
        <w:ind w:firstLine="709"/>
        <w:rPr>
          <w:rFonts w:cs="Arial"/>
          <w:bCs/>
        </w:rPr>
      </w:pPr>
      <w:r w:rsidRPr="003155C8">
        <w:rPr>
          <w:rFonts w:cs="Arial"/>
          <w:bCs/>
        </w:rPr>
        <w:t>3</w:t>
      </w:r>
      <w:r w:rsidR="00C95E9A" w:rsidRPr="003155C8">
        <w:rPr>
          <w:rFonts w:cs="Arial"/>
          <w:bCs/>
        </w:rPr>
        <w:t>. Обоснование выделения подпрограмм</w:t>
      </w:r>
      <w:r w:rsidR="00367654" w:rsidRPr="003155C8">
        <w:rPr>
          <w:rFonts w:cs="Arial"/>
          <w:bCs/>
        </w:rPr>
        <w:t xml:space="preserve"> и обобщенная характеристика основных мероприятий</w:t>
      </w:r>
      <w:r w:rsidR="003155C8">
        <w:rPr>
          <w:rFonts w:cs="Arial"/>
          <w:bCs/>
        </w:rPr>
        <w:t xml:space="preserve"> </w:t>
      </w:r>
    </w:p>
    <w:p w:rsidR="007D149A" w:rsidRPr="003155C8" w:rsidRDefault="00736F8A" w:rsidP="003155C8">
      <w:pPr>
        <w:ind w:firstLine="709"/>
        <w:rPr>
          <w:rFonts w:cs="Arial"/>
        </w:rPr>
      </w:pPr>
      <w:r w:rsidRPr="003155C8">
        <w:rPr>
          <w:rFonts w:cs="Arial"/>
        </w:rPr>
        <w:t>В рамках Программы целесообразно выделение одной подпрограммы</w:t>
      </w:r>
      <w:r w:rsidR="00F63AFB" w:rsidRPr="003155C8">
        <w:rPr>
          <w:rFonts w:cs="Arial"/>
        </w:rPr>
        <w:t xml:space="preserve"> «Развитие и модернизация защиты населения </w:t>
      </w:r>
      <w:proofErr w:type="spellStart"/>
      <w:r w:rsidR="005344CF" w:rsidRPr="003155C8">
        <w:rPr>
          <w:rFonts w:cs="Arial"/>
        </w:rPr>
        <w:t>Кривоносовского</w:t>
      </w:r>
      <w:proofErr w:type="spellEnd"/>
      <w:r w:rsidR="003155C8">
        <w:rPr>
          <w:rFonts w:cs="Arial"/>
        </w:rPr>
        <w:t xml:space="preserve"> </w:t>
      </w:r>
      <w:r w:rsidR="00F27A93" w:rsidRPr="003155C8">
        <w:rPr>
          <w:rFonts w:cs="Arial"/>
        </w:rPr>
        <w:t xml:space="preserve">сельского поселения </w:t>
      </w:r>
      <w:r w:rsidR="00F63AFB" w:rsidRPr="003155C8">
        <w:rPr>
          <w:rFonts w:cs="Arial"/>
        </w:rPr>
        <w:t>от угроз чрезвычайных ситуаций и пожаров»</w:t>
      </w:r>
      <w:r w:rsidRPr="003155C8">
        <w:rPr>
          <w:rFonts w:cs="Arial"/>
        </w:rPr>
        <w:t>.</w:t>
      </w:r>
    </w:p>
    <w:p w:rsidR="00C95E9A" w:rsidRPr="003155C8" w:rsidRDefault="007F1193" w:rsidP="003155C8">
      <w:pPr>
        <w:shd w:val="clear" w:color="auto" w:fill="FFFFFF"/>
        <w:ind w:firstLine="709"/>
        <w:rPr>
          <w:rFonts w:cs="Arial"/>
        </w:rPr>
      </w:pPr>
      <w:r w:rsidRPr="003155C8">
        <w:rPr>
          <w:rFonts w:cs="Arial"/>
        </w:rPr>
        <w:t>П</w:t>
      </w:r>
      <w:r w:rsidR="00C95E9A" w:rsidRPr="003155C8">
        <w:rPr>
          <w:rFonts w:cs="Arial"/>
        </w:rPr>
        <w:t xml:space="preserve">одпрограмма направлена на решение конкретных задач </w:t>
      </w:r>
      <w:r w:rsidRPr="003155C8">
        <w:rPr>
          <w:rFonts w:cs="Arial"/>
        </w:rPr>
        <w:t>муниципальной</w:t>
      </w:r>
      <w:r w:rsidR="00C95E9A" w:rsidRPr="003155C8">
        <w:rPr>
          <w:rFonts w:cs="Arial"/>
        </w:rPr>
        <w:t xml:space="preserve"> программы. Решение задач </w:t>
      </w:r>
      <w:r w:rsidRPr="003155C8">
        <w:rPr>
          <w:rFonts w:cs="Arial"/>
        </w:rPr>
        <w:t>муниципальной</w:t>
      </w:r>
      <w:r w:rsidR="00C95E9A" w:rsidRPr="003155C8">
        <w:rPr>
          <w:rFonts w:cs="Arial"/>
        </w:rPr>
        <w:t xml:space="preserve"> программы обеспечивает достижение поставленной цели </w:t>
      </w:r>
      <w:r w:rsidRPr="003155C8">
        <w:rPr>
          <w:rFonts w:cs="Arial"/>
        </w:rPr>
        <w:t>муниципальной</w:t>
      </w:r>
      <w:r w:rsidR="00C95E9A" w:rsidRPr="003155C8">
        <w:rPr>
          <w:rFonts w:cs="Arial"/>
        </w:rPr>
        <w:t xml:space="preserve"> программы.</w:t>
      </w:r>
    </w:p>
    <w:p w:rsidR="00AF5605" w:rsidRPr="003155C8" w:rsidRDefault="00AF5605" w:rsidP="003155C8">
      <w:pPr>
        <w:pStyle w:val="a3"/>
        <w:widowControl w:val="0"/>
        <w:autoSpaceDE w:val="0"/>
        <w:autoSpaceDN w:val="0"/>
        <w:adjustRightInd w:val="0"/>
        <w:ind w:left="0" w:firstLine="709"/>
        <w:rPr>
          <w:rFonts w:cs="Arial"/>
          <w:szCs w:val="24"/>
          <w:highlight w:val="yellow"/>
        </w:rPr>
      </w:pPr>
      <w:r w:rsidRPr="003155C8">
        <w:rPr>
          <w:rFonts w:cs="Arial"/>
          <w:szCs w:val="24"/>
        </w:rPr>
        <w:t>По подпрограмме</w:t>
      </w:r>
      <w:r w:rsidR="003155C8">
        <w:rPr>
          <w:rFonts w:cs="Arial"/>
          <w:szCs w:val="24"/>
        </w:rPr>
        <w:t xml:space="preserve"> </w:t>
      </w:r>
      <w:r w:rsidRPr="003155C8">
        <w:rPr>
          <w:rFonts w:cs="Arial"/>
          <w:szCs w:val="24"/>
        </w:rPr>
        <w:t>предусмотрено основное мероприятие:</w:t>
      </w:r>
    </w:p>
    <w:p w:rsidR="003155C8" w:rsidRDefault="00AF5605" w:rsidP="003155C8">
      <w:pPr>
        <w:ind w:firstLine="709"/>
        <w:rPr>
          <w:rFonts w:cs="Arial"/>
        </w:rPr>
      </w:pPr>
      <w:r w:rsidRPr="003155C8">
        <w:rPr>
          <w:rFonts w:cs="Arial"/>
        </w:rPr>
        <w:t>-о</w:t>
      </w:r>
      <w:r w:rsidR="00367654" w:rsidRPr="003155C8">
        <w:rPr>
          <w:rFonts w:cs="Arial"/>
        </w:rPr>
        <w:t>беспечение развития систем связи, оповещения, накопления и обработки информации, повышение готовности к ликвидации чрезвычайных ситуаций</w:t>
      </w:r>
      <w:r w:rsidRPr="003155C8">
        <w:rPr>
          <w:rFonts w:cs="Arial"/>
        </w:rPr>
        <w:t>, фина</w:t>
      </w:r>
      <w:r w:rsidR="00F63AFB" w:rsidRPr="003155C8">
        <w:rPr>
          <w:rFonts w:cs="Arial"/>
        </w:rPr>
        <w:t>нсовое обеспечение подпрограммы</w:t>
      </w:r>
      <w:r w:rsidR="00BA3745" w:rsidRPr="003155C8">
        <w:rPr>
          <w:rFonts w:cs="Arial"/>
        </w:rPr>
        <w:t>.</w:t>
      </w:r>
      <w:r w:rsidR="003155C8">
        <w:rPr>
          <w:rFonts w:cs="Arial"/>
        </w:rPr>
        <w:t xml:space="preserve"> </w:t>
      </w:r>
    </w:p>
    <w:p w:rsidR="003155C8" w:rsidRDefault="003155C8" w:rsidP="003155C8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3155C8" w:rsidRDefault="00F63AFB" w:rsidP="003155C8">
      <w:pPr>
        <w:ind w:firstLine="709"/>
        <w:rPr>
          <w:rFonts w:cs="Arial"/>
          <w:bCs/>
        </w:rPr>
      </w:pPr>
      <w:r w:rsidRPr="003155C8">
        <w:rPr>
          <w:rFonts w:cs="Arial"/>
          <w:bCs/>
        </w:rPr>
        <w:t>4</w:t>
      </w:r>
      <w:r w:rsidR="00C95E9A" w:rsidRPr="003155C8">
        <w:rPr>
          <w:rFonts w:cs="Arial"/>
          <w:bCs/>
        </w:rPr>
        <w:t xml:space="preserve">. Финансовое обеспечение </w:t>
      </w:r>
      <w:r w:rsidR="006F73C8" w:rsidRPr="003155C8">
        <w:rPr>
          <w:rFonts w:cs="Arial"/>
          <w:bCs/>
        </w:rPr>
        <w:t>муниципальной</w:t>
      </w:r>
      <w:r w:rsidR="00C95E9A" w:rsidRPr="003155C8">
        <w:rPr>
          <w:rFonts w:cs="Arial"/>
          <w:bCs/>
        </w:rPr>
        <w:t xml:space="preserve"> программы</w:t>
      </w:r>
      <w:r w:rsidR="003155C8">
        <w:rPr>
          <w:rFonts w:cs="Arial"/>
          <w:bCs/>
        </w:rPr>
        <w:t xml:space="preserve"> </w:t>
      </w:r>
    </w:p>
    <w:p w:rsidR="00BA3745" w:rsidRPr="003155C8" w:rsidRDefault="003155C8" w:rsidP="003155C8">
      <w:pPr>
        <w:pStyle w:val="ConsPlusNormal"/>
        <w:widowControl/>
        <w:ind w:firstLine="709"/>
        <w:jc w:val="both"/>
        <w:rPr>
          <w:sz w:val="24"/>
          <w:szCs w:val="24"/>
        </w:rPr>
      </w:pPr>
      <w:bookmarkStart w:id="2" w:name="BM900"/>
      <w:bookmarkEnd w:id="2"/>
      <w:r>
        <w:rPr>
          <w:sz w:val="24"/>
          <w:szCs w:val="24"/>
        </w:rPr>
        <w:t xml:space="preserve"> </w:t>
      </w:r>
      <w:r w:rsidR="00C95E9A" w:rsidRPr="003155C8">
        <w:rPr>
          <w:sz w:val="24"/>
          <w:szCs w:val="24"/>
        </w:rPr>
        <w:t xml:space="preserve">Финансирование </w:t>
      </w:r>
      <w:r w:rsidR="00F63AFB" w:rsidRPr="003155C8">
        <w:rPr>
          <w:sz w:val="24"/>
          <w:szCs w:val="24"/>
        </w:rPr>
        <w:t>П</w:t>
      </w:r>
      <w:r w:rsidR="00C95E9A" w:rsidRPr="003155C8">
        <w:rPr>
          <w:sz w:val="24"/>
          <w:szCs w:val="24"/>
        </w:rPr>
        <w:t xml:space="preserve">рограммы осуществляется в порядке и за счет средств, предусмотренных для реализации </w:t>
      </w:r>
      <w:r w:rsidR="00F63AFB" w:rsidRPr="003155C8">
        <w:rPr>
          <w:bCs/>
          <w:sz w:val="24"/>
          <w:szCs w:val="24"/>
        </w:rPr>
        <w:t>П</w:t>
      </w:r>
      <w:r w:rsidR="00C95E9A" w:rsidRPr="003155C8">
        <w:rPr>
          <w:sz w:val="24"/>
          <w:szCs w:val="24"/>
        </w:rPr>
        <w:t>рограмм</w:t>
      </w:r>
      <w:r w:rsidR="008C40C6" w:rsidRPr="003155C8">
        <w:rPr>
          <w:sz w:val="24"/>
          <w:szCs w:val="24"/>
        </w:rPr>
        <w:t>ы</w:t>
      </w:r>
      <w:r w:rsidR="00C95E9A" w:rsidRPr="003155C8">
        <w:rPr>
          <w:sz w:val="24"/>
          <w:szCs w:val="24"/>
        </w:rPr>
        <w:t>.</w:t>
      </w:r>
      <w:r w:rsidR="00C95E9A" w:rsidRPr="003155C8">
        <w:rPr>
          <w:color w:val="00B050"/>
          <w:sz w:val="24"/>
          <w:szCs w:val="24"/>
        </w:rPr>
        <w:t xml:space="preserve"> </w:t>
      </w:r>
      <w:r w:rsidR="00C95E9A" w:rsidRPr="003155C8">
        <w:rPr>
          <w:sz w:val="24"/>
          <w:szCs w:val="24"/>
        </w:rPr>
        <w:t>Объем бюджетных ассигнований</w:t>
      </w:r>
      <w:r>
        <w:rPr>
          <w:sz w:val="24"/>
          <w:szCs w:val="24"/>
        </w:rPr>
        <w:t xml:space="preserve"> </w:t>
      </w:r>
      <w:r w:rsidR="00C95E9A" w:rsidRPr="003155C8">
        <w:rPr>
          <w:sz w:val="24"/>
          <w:szCs w:val="24"/>
        </w:rPr>
        <w:t xml:space="preserve">на реализацию мероприятий </w:t>
      </w:r>
      <w:r w:rsidR="00F63AFB" w:rsidRPr="003155C8">
        <w:rPr>
          <w:sz w:val="24"/>
          <w:szCs w:val="24"/>
        </w:rPr>
        <w:t>П</w:t>
      </w:r>
      <w:r w:rsidR="00C95E9A" w:rsidRPr="003155C8">
        <w:rPr>
          <w:sz w:val="24"/>
          <w:szCs w:val="24"/>
        </w:rPr>
        <w:t>рограммы, предполаг</w:t>
      </w:r>
      <w:r w:rsidR="008C40C6" w:rsidRPr="003155C8">
        <w:rPr>
          <w:sz w:val="24"/>
          <w:szCs w:val="24"/>
        </w:rPr>
        <w:t>аемых за счет средств местного</w:t>
      </w:r>
      <w:r w:rsidR="00C95E9A" w:rsidRPr="003155C8">
        <w:rPr>
          <w:sz w:val="24"/>
          <w:szCs w:val="24"/>
        </w:rPr>
        <w:t xml:space="preserve"> бюджета, устанавливается и утверждается </w:t>
      </w:r>
      <w:r w:rsidR="008C40C6" w:rsidRPr="003155C8">
        <w:rPr>
          <w:sz w:val="24"/>
          <w:szCs w:val="24"/>
        </w:rPr>
        <w:t xml:space="preserve">решением сессии </w:t>
      </w:r>
      <w:r w:rsidR="00F63AFB" w:rsidRPr="003155C8">
        <w:rPr>
          <w:sz w:val="24"/>
          <w:szCs w:val="24"/>
        </w:rPr>
        <w:t xml:space="preserve">Совета народных депутатов </w:t>
      </w:r>
      <w:proofErr w:type="spellStart"/>
      <w:r w:rsidR="005344CF" w:rsidRPr="003155C8">
        <w:rPr>
          <w:sz w:val="24"/>
          <w:szCs w:val="24"/>
        </w:rPr>
        <w:t>Кривоносовского</w:t>
      </w:r>
      <w:proofErr w:type="spellEnd"/>
      <w:r>
        <w:rPr>
          <w:sz w:val="24"/>
          <w:szCs w:val="24"/>
        </w:rPr>
        <w:t xml:space="preserve"> </w:t>
      </w:r>
      <w:r w:rsidR="008C40C6" w:rsidRPr="003155C8">
        <w:rPr>
          <w:sz w:val="24"/>
          <w:szCs w:val="24"/>
        </w:rPr>
        <w:t>сельского</w:t>
      </w:r>
      <w:r w:rsidR="00513D83" w:rsidRPr="003155C8">
        <w:rPr>
          <w:sz w:val="24"/>
          <w:szCs w:val="24"/>
        </w:rPr>
        <w:t>.</w:t>
      </w:r>
    </w:p>
    <w:p w:rsidR="00513D83" w:rsidRPr="003155C8" w:rsidRDefault="007E11AF" w:rsidP="003155C8">
      <w:pPr>
        <w:ind w:firstLine="709"/>
        <w:contextualSpacing/>
        <w:rPr>
          <w:rFonts w:cs="Arial"/>
        </w:rPr>
      </w:pPr>
      <w:r w:rsidRPr="003155C8">
        <w:rPr>
          <w:rFonts w:cs="Arial"/>
        </w:rPr>
        <w:t>Объем финансирования</w:t>
      </w:r>
      <w:r w:rsidR="003155C8">
        <w:rPr>
          <w:rFonts w:cs="Arial"/>
        </w:rPr>
        <w:t xml:space="preserve"> </w:t>
      </w:r>
      <w:r w:rsidR="00513D83" w:rsidRPr="003155C8">
        <w:rPr>
          <w:rFonts w:cs="Arial"/>
        </w:rPr>
        <w:t>муниципальной программы подлежит ежегодному уточнению.</w:t>
      </w:r>
    </w:p>
    <w:p w:rsidR="003155C8" w:rsidRDefault="003155C8" w:rsidP="003155C8">
      <w:pPr>
        <w:ind w:firstLine="709"/>
        <w:contextualSpacing/>
        <w:rPr>
          <w:rFonts w:cs="Arial"/>
        </w:rPr>
      </w:pPr>
      <w:r>
        <w:rPr>
          <w:rFonts w:cs="Arial"/>
        </w:rPr>
        <w:lastRenderedPageBreak/>
        <w:t xml:space="preserve"> </w:t>
      </w:r>
      <w:r w:rsidR="00BA3745" w:rsidRPr="003155C8">
        <w:rPr>
          <w:rFonts w:cs="Arial"/>
        </w:rPr>
        <w:t>Расходы</w:t>
      </w:r>
      <w:r>
        <w:rPr>
          <w:rFonts w:cs="Arial"/>
        </w:rPr>
        <w:t xml:space="preserve"> </w:t>
      </w:r>
      <w:r w:rsidR="00BA3745" w:rsidRPr="003155C8">
        <w:rPr>
          <w:rFonts w:cs="Arial"/>
        </w:rPr>
        <w:t>бюджета сельского поселения</w:t>
      </w:r>
      <w:r>
        <w:rPr>
          <w:rFonts w:cs="Arial"/>
        </w:rPr>
        <w:t xml:space="preserve"> </w:t>
      </w:r>
      <w:r w:rsidR="00BA3745" w:rsidRPr="003155C8">
        <w:rPr>
          <w:rFonts w:cs="Arial"/>
        </w:rPr>
        <w:t>на</w:t>
      </w:r>
      <w:r>
        <w:rPr>
          <w:rFonts w:cs="Arial"/>
        </w:rPr>
        <w:t xml:space="preserve"> </w:t>
      </w:r>
      <w:r w:rsidR="00BA3745" w:rsidRPr="003155C8">
        <w:rPr>
          <w:rFonts w:cs="Arial"/>
        </w:rPr>
        <w:t>реализацию</w:t>
      </w:r>
      <w:r>
        <w:rPr>
          <w:rFonts w:cs="Arial"/>
        </w:rPr>
        <w:t xml:space="preserve"> </w:t>
      </w:r>
      <w:r w:rsidR="00BA3745" w:rsidRPr="003155C8">
        <w:rPr>
          <w:rFonts w:cs="Arial"/>
        </w:rPr>
        <w:t>программы</w:t>
      </w:r>
      <w:r>
        <w:rPr>
          <w:rFonts w:cs="Arial"/>
        </w:rPr>
        <w:t xml:space="preserve"> </w:t>
      </w:r>
      <w:r w:rsidR="00BA3745" w:rsidRPr="003155C8">
        <w:rPr>
          <w:rFonts w:cs="Arial"/>
        </w:rPr>
        <w:t>приведены</w:t>
      </w:r>
      <w:r>
        <w:rPr>
          <w:rFonts w:cs="Arial"/>
        </w:rPr>
        <w:t xml:space="preserve"> </w:t>
      </w:r>
      <w:r w:rsidR="00BA3745" w:rsidRPr="003155C8">
        <w:rPr>
          <w:rFonts w:cs="Arial"/>
        </w:rPr>
        <w:t xml:space="preserve">в </w:t>
      </w:r>
      <w:r w:rsidR="00BA3745" w:rsidRPr="003155C8">
        <w:rPr>
          <w:rFonts w:cs="Arial"/>
          <w:color w:val="000000"/>
        </w:rPr>
        <w:t>приложении</w:t>
      </w:r>
      <w:r>
        <w:rPr>
          <w:rFonts w:cs="Arial"/>
          <w:color w:val="000000"/>
        </w:rPr>
        <w:t xml:space="preserve"> </w:t>
      </w:r>
      <w:r w:rsidR="00BA3745" w:rsidRPr="003155C8">
        <w:rPr>
          <w:rFonts w:cs="Arial"/>
          <w:color w:val="000000"/>
        </w:rPr>
        <w:t xml:space="preserve">2. </w:t>
      </w:r>
      <w:r>
        <w:rPr>
          <w:rFonts w:cs="Arial"/>
          <w:color w:val="000000"/>
        </w:rPr>
        <w:t xml:space="preserve"> </w:t>
      </w:r>
      <w:r>
        <w:rPr>
          <w:rFonts w:cs="Arial"/>
        </w:rPr>
        <w:t xml:space="preserve"> </w:t>
      </w:r>
    </w:p>
    <w:p w:rsidR="003155C8" w:rsidRDefault="00F63AFB" w:rsidP="003155C8">
      <w:pPr>
        <w:ind w:firstLine="709"/>
        <w:rPr>
          <w:rFonts w:cs="Arial"/>
          <w:bCs/>
        </w:rPr>
      </w:pPr>
      <w:r w:rsidRPr="003155C8">
        <w:rPr>
          <w:rFonts w:cs="Arial"/>
          <w:bCs/>
        </w:rPr>
        <w:t>5</w:t>
      </w:r>
      <w:r w:rsidR="00C95E9A" w:rsidRPr="003155C8">
        <w:rPr>
          <w:rFonts w:cs="Arial"/>
          <w:bCs/>
        </w:rPr>
        <w:t>. Анализ р</w:t>
      </w:r>
      <w:r w:rsidR="00803582" w:rsidRPr="003155C8">
        <w:rPr>
          <w:rFonts w:cs="Arial"/>
          <w:bCs/>
        </w:rPr>
        <w:t>исков реализации муниципальной</w:t>
      </w:r>
      <w:r w:rsidR="00C95E9A" w:rsidRPr="003155C8">
        <w:rPr>
          <w:rFonts w:cs="Arial"/>
          <w:bCs/>
        </w:rPr>
        <w:t xml:space="preserve"> программы и описание мер управления ри</w:t>
      </w:r>
      <w:r w:rsidR="00803582" w:rsidRPr="003155C8">
        <w:rPr>
          <w:rFonts w:cs="Arial"/>
          <w:bCs/>
        </w:rPr>
        <w:t>сками реализации муниципальной</w:t>
      </w:r>
      <w:r w:rsidR="00C95E9A" w:rsidRPr="003155C8">
        <w:rPr>
          <w:rFonts w:cs="Arial"/>
          <w:bCs/>
        </w:rPr>
        <w:t xml:space="preserve"> программы</w:t>
      </w:r>
      <w:r w:rsidR="003155C8">
        <w:rPr>
          <w:rFonts w:cs="Arial"/>
          <w:bCs/>
        </w:rPr>
        <w:t xml:space="preserve"> </w:t>
      </w:r>
    </w:p>
    <w:p w:rsidR="007D149A" w:rsidRPr="003155C8" w:rsidRDefault="007D149A" w:rsidP="003155C8">
      <w:pPr>
        <w:pStyle w:val="ConsPlusNormal"/>
        <w:ind w:firstLine="709"/>
        <w:jc w:val="both"/>
        <w:rPr>
          <w:sz w:val="24"/>
          <w:szCs w:val="24"/>
        </w:rPr>
      </w:pPr>
      <w:r w:rsidRPr="003155C8">
        <w:rPr>
          <w:sz w:val="24"/>
          <w:szCs w:val="24"/>
        </w:rPr>
        <w:t xml:space="preserve">К рискам реализации </w:t>
      </w:r>
      <w:r w:rsidR="00F63AFB" w:rsidRPr="003155C8">
        <w:rPr>
          <w:sz w:val="24"/>
          <w:szCs w:val="24"/>
        </w:rPr>
        <w:t>П</w:t>
      </w:r>
      <w:r w:rsidRPr="003155C8">
        <w:rPr>
          <w:sz w:val="24"/>
          <w:szCs w:val="24"/>
        </w:rPr>
        <w:t>рограммы следует отнести:</w:t>
      </w:r>
    </w:p>
    <w:p w:rsidR="00C95E9A" w:rsidRPr="003155C8" w:rsidRDefault="007D149A" w:rsidP="003155C8">
      <w:pPr>
        <w:pStyle w:val="ConsPlusNormal"/>
        <w:ind w:firstLine="709"/>
        <w:jc w:val="both"/>
        <w:rPr>
          <w:bCs/>
          <w:sz w:val="24"/>
          <w:szCs w:val="24"/>
        </w:rPr>
      </w:pPr>
      <w:r w:rsidRPr="003155C8">
        <w:rPr>
          <w:sz w:val="24"/>
          <w:szCs w:val="24"/>
        </w:rPr>
        <w:t>- финансовые риски</w:t>
      </w:r>
      <w:r w:rsidR="0079716A" w:rsidRPr="003155C8">
        <w:rPr>
          <w:sz w:val="24"/>
          <w:szCs w:val="24"/>
        </w:rPr>
        <w:t xml:space="preserve">. </w:t>
      </w:r>
    </w:p>
    <w:p w:rsidR="003155C8" w:rsidRDefault="005A1D1F" w:rsidP="003155C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155C8">
        <w:rPr>
          <w:rFonts w:cs="Arial"/>
        </w:rPr>
        <w:t xml:space="preserve">Финансовый риск связан с возникновением бюджетного дефицита и вследствие этого с недостаточным уровнем финансирования </w:t>
      </w:r>
      <w:r w:rsidR="00F63AFB" w:rsidRPr="003155C8">
        <w:rPr>
          <w:rFonts w:cs="Arial"/>
        </w:rPr>
        <w:t>П</w:t>
      </w:r>
      <w:r w:rsidRPr="003155C8">
        <w:rPr>
          <w:rFonts w:cs="Arial"/>
        </w:rPr>
        <w:t>рограммы. Реализация данного риска может повлечь невыполнение в полном объеме программных мероприятий.</w:t>
      </w:r>
      <w:r w:rsidR="0079716A" w:rsidRPr="003155C8">
        <w:rPr>
          <w:rFonts w:cs="Arial"/>
        </w:rPr>
        <w:t xml:space="preserve"> </w:t>
      </w:r>
      <w:r w:rsidR="003155C8">
        <w:rPr>
          <w:rFonts w:cs="Arial"/>
        </w:rPr>
        <w:t xml:space="preserve"> </w:t>
      </w:r>
    </w:p>
    <w:p w:rsidR="003155C8" w:rsidRDefault="00F63AFB" w:rsidP="003155C8">
      <w:pPr>
        <w:ind w:firstLine="709"/>
        <w:rPr>
          <w:rFonts w:cs="Arial"/>
          <w:bCs/>
        </w:rPr>
      </w:pPr>
      <w:r w:rsidRPr="003155C8">
        <w:rPr>
          <w:rFonts w:cs="Arial"/>
          <w:bCs/>
        </w:rPr>
        <w:t>6</w:t>
      </w:r>
      <w:r w:rsidR="00C95E9A" w:rsidRPr="003155C8">
        <w:rPr>
          <w:rFonts w:cs="Arial"/>
          <w:bCs/>
        </w:rPr>
        <w:t xml:space="preserve">. Оценка эффективности реализации </w:t>
      </w:r>
      <w:r w:rsidR="00803582" w:rsidRPr="003155C8">
        <w:rPr>
          <w:rFonts w:cs="Arial"/>
          <w:bCs/>
        </w:rPr>
        <w:t>муниципальной</w:t>
      </w:r>
      <w:r w:rsidR="00C95E9A" w:rsidRPr="003155C8">
        <w:rPr>
          <w:rFonts w:cs="Arial"/>
          <w:bCs/>
        </w:rPr>
        <w:t xml:space="preserve"> программы</w:t>
      </w:r>
      <w:r w:rsidR="003155C8">
        <w:rPr>
          <w:rFonts w:cs="Arial"/>
          <w:bCs/>
        </w:rPr>
        <w:t xml:space="preserve"> </w:t>
      </w:r>
    </w:p>
    <w:p w:rsidR="00F63AFB" w:rsidRPr="003155C8" w:rsidRDefault="00F63AFB" w:rsidP="003155C8">
      <w:pPr>
        <w:autoSpaceDE w:val="0"/>
        <w:autoSpaceDN w:val="0"/>
        <w:adjustRightInd w:val="0"/>
        <w:ind w:firstLine="709"/>
        <w:rPr>
          <w:rFonts w:cs="Arial"/>
        </w:rPr>
      </w:pPr>
      <w:r w:rsidRPr="003155C8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="005344CF" w:rsidRPr="003155C8">
        <w:rPr>
          <w:rFonts w:cs="Arial"/>
        </w:rPr>
        <w:t>Кривоносовского</w:t>
      </w:r>
      <w:proofErr w:type="spellEnd"/>
      <w:r w:rsidR="003155C8">
        <w:rPr>
          <w:rFonts w:cs="Arial"/>
        </w:rPr>
        <w:t xml:space="preserve"> </w:t>
      </w:r>
      <w:r w:rsidRPr="003155C8">
        <w:rPr>
          <w:rFonts w:cs="Arial"/>
        </w:rPr>
        <w:t>сельского поселения, утвержденным</w:t>
      </w:r>
      <w:r w:rsidR="003155C8">
        <w:rPr>
          <w:rFonts w:cs="Arial"/>
        </w:rPr>
        <w:t xml:space="preserve"> </w:t>
      </w:r>
      <w:r w:rsidRPr="003155C8">
        <w:rPr>
          <w:rFonts w:cs="Arial"/>
        </w:rPr>
        <w:t xml:space="preserve">постановлением администрации </w:t>
      </w:r>
      <w:proofErr w:type="spellStart"/>
      <w:r w:rsidR="005344CF" w:rsidRPr="003155C8">
        <w:rPr>
          <w:rFonts w:cs="Arial"/>
        </w:rPr>
        <w:t>Кривоносовского</w:t>
      </w:r>
      <w:proofErr w:type="spellEnd"/>
      <w:r w:rsidR="003155C8">
        <w:rPr>
          <w:rFonts w:cs="Arial"/>
        </w:rPr>
        <w:t xml:space="preserve"> </w:t>
      </w:r>
      <w:r w:rsidR="00344687" w:rsidRPr="003155C8">
        <w:rPr>
          <w:rFonts w:cs="Arial"/>
        </w:rPr>
        <w:t xml:space="preserve">сельского поселения </w:t>
      </w:r>
      <w:r w:rsidR="00271137" w:rsidRPr="003155C8">
        <w:rPr>
          <w:rFonts w:cs="Arial"/>
        </w:rPr>
        <w:t>от 21.11.2013 года № 33</w:t>
      </w:r>
      <w:r w:rsidR="003155C8">
        <w:rPr>
          <w:rFonts w:cs="Arial"/>
        </w:rPr>
        <w:t xml:space="preserve"> </w:t>
      </w:r>
    </w:p>
    <w:p w:rsidR="00F63AFB" w:rsidRPr="003155C8" w:rsidRDefault="00F63AFB" w:rsidP="003155C8">
      <w:pPr>
        <w:autoSpaceDE w:val="0"/>
        <w:autoSpaceDN w:val="0"/>
        <w:adjustRightInd w:val="0"/>
        <w:ind w:firstLine="709"/>
        <w:rPr>
          <w:rFonts w:cs="Arial"/>
        </w:rPr>
      </w:pPr>
      <w:r w:rsidRPr="003155C8">
        <w:rPr>
          <w:rFonts w:cs="Arial"/>
        </w:rPr>
        <w:t>Оценка эффективности реализации муниципальной</w:t>
      </w:r>
      <w:r w:rsidR="003155C8">
        <w:rPr>
          <w:rFonts w:cs="Arial"/>
        </w:rPr>
        <w:t xml:space="preserve"> </w:t>
      </w:r>
      <w:r w:rsidRPr="003155C8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3155C8">
        <w:rPr>
          <w:rFonts w:cs="Arial"/>
        </w:rPr>
        <w:t>оценки степени эффективности реализации мероприятий</w:t>
      </w:r>
      <w:r w:rsidR="003155C8">
        <w:rPr>
          <w:rFonts w:cs="Arial"/>
        </w:rPr>
        <w:t xml:space="preserve"> </w:t>
      </w:r>
      <w:r w:rsidRPr="003155C8">
        <w:rPr>
          <w:rFonts w:cs="Arial"/>
        </w:rPr>
        <w:t>муниципальной программы</w:t>
      </w:r>
      <w:proofErr w:type="gramEnd"/>
      <w:r w:rsidRPr="003155C8">
        <w:rPr>
          <w:rFonts w:cs="Arial"/>
        </w:rPr>
        <w:t>.</w:t>
      </w:r>
    </w:p>
    <w:p w:rsidR="00F63AFB" w:rsidRPr="003155C8" w:rsidRDefault="00F63AFB" w:rsidP="003155C8">
      <w:pPr>
        <w:autoSpaceDE w:val="0"/>
        <w:autoSpaceDN w:val="0"/>
        <w:adjustRightInd w:val="0"/>
        <w:ind w:firstLine="709"/>
        <w:rPr>
          <w:rFonts w:cs="Arial"/>
        </w:rPr>
      </w:pPr>
      <w:r w:rsidRPr="003155C8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F63AFB" w:rsidRPr="003155C8" w:rsidRDefault="00F63AFB" w:rsidP="003155C8">
      <w:pPr>
        <w:autoSpaceDE w:val="0"/>
        <w:autoSpaceDN w:val="0"/>
        <w:adjustRightInd w:val="0"/>
        <w:ind w:firstLine="709"/>
        <w:rPr>
          <w:rFonts w:cs="Arial"/>
        </w:rPr>
      </w:pPr>
      <w:r w:rsidRPr="003155C8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F63AFB" w:rsidRPr="003155C8" w:rsidRDefault="00F63AFB" w:rsidP="003155C8">
      <w:pPr>
        <w:autoSpaceDE w:val="0"/>
        <w:autoSpaceDN w:val="0"/>
        <w:adjustRightInd w:val="0"/>
        <w:ind w:firstLine="709"/>
        <w:rPr>
          <w:rFonts w:cs="Arial"/>
        </w:rPr>
      </w:pPr>
      <w:r w:rsidRPr="003155C8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F63AFB" w:rsidRPr="003155C8" w:rsidRDefault="0009613D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3155C8">
        <w:rPr>
          <w:rFonts w:cs="Arial"/>
        </w:rPr>
        <w:t>,</w:t>
      </w:r>
    </w:p>
    <w:p w:rsidR="00F63AFB" w:rsidRPr="003155C8" w:rsidRDefault="00F63AFB" w:rsidP="003155C8">
      <w:pPr>
        <w:autoSpaceDE w:val="0"/>
        <w:autoSpaceDN w:val="0"/>
        <w:adjustRightInd w:val="0"/>
        <w:ind w:firstLine="709"/>
        <w:rPr>
          <w:rFonts w:cs="Arial"/>
        </w:rPr>
      </w:pPr>
      <w:r w:rsidRPr="003155C8">
        <w:rPr>
          <w:rFonts w:cs="Arial"/>
        </w:rPr>
        <w:t>где:</w:t>
      </w:r>
    </w:p>
    <w:p w:rsidR="00F63AFB" w:rsidRPr="003155C8" w:rsidRDefault="0009613D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19075"/>
            <wp:effectExtent l="0" t="0" r="0" b="9525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3155C8">
        <w:rPr>
          <w:rFonts w:cs="Arial"/>
        </w:rPr>
        <w:t xml:space="preserve"> - степень достижения целей (решения задач);</w:t>
      </w:r>
    </w:p>
    <w:p w:rsidR="00F63AFB" w:rsidRPr="003155C8" w:rsidRDefault="0009613D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19075"/>
            <wp:effectExtent l="0" t="0" r="0" b="9525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3155C8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F63AFB" w:rsidRPr="003155C8" w:rsidRDefault="0009613D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8572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3155C8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F63AFB" w:rsidRPr="003155C8" w:rsidRDefault="0009613D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3155C8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F63AFB" w:rsidRPr="003155C8" w:rsidRDefault="003155C8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3155C8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 w:rsidR="005344CF" w:rsidRPr="003155C8"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</w:t>
      </w:r>
      <w:r w:rsidR="00F63AFB" w:rsidRPr="003155C8">
        <w:rPr>
          <w:rFonts w:cs="Arial"/>
        </w:rPr>
        <w:t>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F63AFB" w:rsidRPr="003155C8" w:rsidRDefault="0009613D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00175" cy="219075"/>
            <wp:effectExtent l="0" t="0" r="9525" b="9525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3155C8">
        <w:rPr>
          <w:rFonts w:cs="Arial"/>
        </w:rPr>
        <w:t>,</w:t>
      </w:r>
    </w:p>
    <w:p w:rsidR="00F63AFB" w:rsidRPr="003155C8" w:rsidRDefault="00F63AFB" w:rsidP="003155C8">
      <w:pPr>
        <w:autoSpaceDE w:val="0"/>
        <w:autoSpaceDN w:val="0"/>
        <w:adjustRightInd w:val="0"/>
        <w:ind w:firstLine="709"/>
        <w:rPr>
          <w:rFonts w:cs="Arial"/>
        </w:rPr>
      </w:pPr>
      <w:r w:rsidRPr="003155C8">
        <w:rPr>
          <w:rFonts w:cs="Arial"/>
        </w:rPr>
        <w:t>где:</w:t>
      </w:r>
    </w:p>
    <w:p w:rsidR="00F63AFB" w:rsidRPr="003155C8" w:rsidRDefault="0009613D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3155C8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F63AFB" w:rsidRPr="003155C8" w:rsidRDefault="0009613D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219075" cy="219075"/>
            <wp:effectExtent l="0" t="0" r="9525" b="9525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3155C8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F63AFB" w:rsidRPr="003155C8" w:rsidRDefault="0009613D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3155C8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F63AFB" w:rsidRPr="003155C8" w:rsidRDefault="00F63AFB" w:rsidP="003155C8">
      <w:pPr>
        <w:autoSpaceDE w:val="0"/>
        <w:autoSpaceDN w:val="0"/>
        <w:adjustRightInd w:val="0"/>
        <w:ind w:firstLine="709"/>
        <w:rPr>
          <w:rFonts w:cs="Arial"/>
        </w:rPr>
      </w:pPr>
      <w:r w:rsidRPr="003155C8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F63AFB" w:rsidRPr="003155C8" w:rsidRDefault="003155C8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3155C8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F63AFB" w:rsidRPr="003155C8" w:rsidRDefault="003155C8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3155C8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F63AFB" w:rsidRPr="003155C8" w:rsidRDefault="003155C8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3155C8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F63AFB" w:rsidRPr="003155C8" w:rsidRDefault="003155C8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3155C8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F63AFB" w:rsidRPr="003155C8" w:rsidRDefault="003155C8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3155C8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F63AFB" w:rsidRPr="003155C8" w:rsidRDefault="00F63AFB" w:rsidP="003155C8">
      <w:pPr>
        <w:autoSpaceDE w:val="0"/>
        <w:autoSpaceDN w:val="0"/>
        <w:adjustRightInd w:val="0"/>
        <w:ind w:firstLine="709"/>
        <w:rPr>
          <w:rFonts w:cs="Arial"/>
        </w:rPr>
      </w:pPr>
      <w:r w:rsidRPr="003155C8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F63AFB" w:rsidRPr="003155C8" w:rsidRDefault="003155C8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3155C8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63AFB" w:rsidRPr="003155C8" w:rsidRDefault="003155C8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3155C8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09613D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3155C8">
        <w:rPr>
          <w:rFonts w:cs="Arial"/>
        </w:rPr>
        <w:t xml:space="preserve"> составил не менее 90%.</w:t>
      </w:r>
    </w:p>
    <w:p w:rsidR="00F63AFB" w:rsidRPr="003155C8" w:rsidRDefault="00F63AFB" w:rsidP="003155C8">
      <w:pPr>
        <w:autoSpaceDE w:val="0"/>
        <w:autoSpaceDN w:val="0"/>
        <w:adjustRightInd w:val="0"/>
        <w:ind w:firstLine="709"/>
        <w:rPr>
          <w:rFonts w:cs="Arial"/>
        </w:rPr>
      </w:pPr>
      <w:r w:rsidRPr="003155C8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F63AFB" w:rsidRPr="003155C8" w:rsidRDefault="003155C8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3155C8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63AFB" w:rsidRPr="003155C8" w:rsidRDefault="003155C8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3155C8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09613D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3155C8">
        <w:rPr>
          <w:rFonts w:cs="Arial"/>
        </w:rPr>
        <w:t xml:space="preserve"> составил не менее 70%.</w:t>
      </w:r>
    </w:p>
    <w:p w:rsidR="003155C8" w:rsidRDefault="003155C8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3155C8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>
        <w:rPr>
          <w:rFonts w:cs="Arial"/>
        </w:rPr>
        <w:t xml:space="preserve"> </w:t>
      </w:r>
    </w:p>
    <w:p w:rsidR="003155C8" w:rsidRDefault="003155C8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C95E9A" w:rsidRPr="003155C8" w:rsidRDefault="00C95E9A" w:rsidP="003155C8">
      <w:pPr>
        <w:autoSpaceDE w:val="0"/>
        <w:autoSpaceDN w:val="0"/>
        <w:adjustRightInd w:val="0"/>
        <w:ind w:firstLine="709"/>
        <w:jc w:val="center"/>
        <w:rPr>
          <w:rFonts w:cs="Arial"/>
          <w:bCs/>
          <w:color w:val="000000"/>
        </w:rPr>
      </w:pPr>
      <w:r w:rsidRPr="003155C8">
        <w:rPr>
          <w:rFonts w:cs="Arial"/>
          <w:bCs/>
          <w:color w:val="000000"/>
        </w:rPr>
        <w:t>ПАСПОРТ</w:t>
      </w:r>
    </w:p>
    <w:p w:rsidR="007E11AF" w:rsidRPr="003155C8" w:rsidRDefault="00F27A93" w:rsidP="003155C8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3155C8">
        <w:rPr>
          <w:rFonts w:cs="Arial"/>
        </w:rPr>
        <w:t xml:space="preserve">Муниципальной подпрограммы </w:t>
      </w:r>
      <w:r w:rsidR="00C95E9A" w:rsidRPr="003155C8">
        <w:rPr>
          <w:rFonts w:cs="Arial"/>
        </w:rPr>
        <w:t xml:space="preserve">«Развитие </w:t>
      </w:r>
      <w:r w:rsidR="007E11AF" w:rsidRPr="003155C8">
        <w:rPr>
          <w:rFonts w:cs="Arial"/>
        </w:rPr>
        <w:t>и модернизация защиты населения</w:t>
      </w:r>
    </w:p>
    <w:p w:rsidR="00F27A93" w:rsidRPr="003155C8" w:rsidRDefault="005344CF" w:rsidP="003155C8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proofErr w:type="spellStart"/>
      <w:r w:rsidRPr="003155C8">
        <w:rPr>
          <w:rFonts w:cs="Arial"/>
        </w:rPr>
        <w:t>Кривоносовского</w:t>
      </w:r>
      <w:proofErr w:type="spellEnd"/>
      <w:r w:rsidR="003155C8">
        <w:rPr>
          <w:rFonts w:cs="Arial"/>
        </w:rPr>
        <w:t xml:space="preserve"> </w:t>
      </w:r>
      <w:r w:rsidR="00F27A93" w:rsidRPr="003155C8">
        <w:rPr>
          <w:rFonts w:cs="Arial"/>
        </w:rPr>
        <w:t xml:space="preserve">сельского поселения </w:t>
      </w:r>
      <w:r w:rsidR="00C95E9A" w:rsidRPr="003155C8">
        <w:rPr>
          <w:rFonts w:cs="Arial"/>
        </w:rPr>
        <w:t>от угроз чрезвычайных ситуаций и пожаров»</w:t>
      </w:r>
    </w:p>
    <w:p w:rsidR="007E11AF" w:rsidRPr="003155C8" w:rsidRDefault="007E11AF" w:rsidP="003155C8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tbl>
      <w:tblPr>
        <w:tblW w:w="951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7"/>
        <w:gridCol w:w="7230"/>
      </w:tblGrid>
      <w:tr w:rsidR="00C95E9A" w:rsidRPr="003155C8" w:rsidTr="003155C8">
        <w:trPr>
          <w:trHeight w:val="313"/>
        </w:trPr>
        <w:tc>
          <w:tcPr>
            <w:tcW w:w="2287" w:type="dxa"/>
          </w:tcPr>
          <w:p w:rsidR="00C95E9A" w:rsidRPr="003155C8" w:rsidRDefault="00C95E9A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Ответственный исполнитель </w:t>
            </w:r>
            <w:r w:rsidR="005A1D1F" w:rsidRPr="003155C8">
              <w:rPr>
                <w:rFonts w:cs="Arial"/>
                <w:sz w:val="20"/>
                <w:szCs w:val="20"/>
              </w:rPr>
              <w:t>муниципальной</w:t>
            </w:r>
            <w:r w:rsidRPr="003155C8">
              <w:rPr>
                <w:rFonts w:cs="Arial"/>
                <w:sz w:val="20"/>
                <w:szCs w:val="20"/>
              </w:rPr>
              <w:t xml:space="preserve"> </w:t>
            </w:r>
            <w:r w:rsidR="00373583" w:rsidRPr="003155C8">
              <w:rPr>
                <w:rFonts w:cs="Arial"/>
                <w:sz w:val="20"/>
                <w:szCs w:val="20"/>
              </w:rPr>
              <w:t>под</w:t>
            </w:r>
            <w:r w:rsidRPr="003155C8">
              <w:rPr>
                <w:rFonts w:cs="Arial"/>
                <w:sz w:val="20"/>
                <w:szCs w:val="20"/>
              </w:rPr>
              <w:t>программы</w:t>
            </w:r>
          </w:p>
        </w:tc>
        <w:tc>
          <w:tcPr>
            <w:tcW w:w="7230" w:type="dxa"/>
            <w:noWrap/>
          </w:tcPr>
          <w:p w:rsidR="00C95E9A" w:rsidRPr="003155C8" w:rsidRDefault="00C95E9A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5344CF" w:rsidRPr="003155C8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="003155C8" w:rsidRPr="003155C8">
              <w:rPr>
                <w:rFonts w:cs="Arial"/>
                <w:sz w:val="20"/>
                <w:szCs w:val="20"/>
              </w:rPr>
              <w:t xml:space="preserve"> </w:t>
            </w:r>
            <w:r w:rsidRPr="003155C8">
              <w:rPr>
                <w:rFonts w:cs="Arial"/>
                <w:sz w:val="20"/>
                <w:szCs w:val="20"/>
              </w:rPr>
              <w:t xml:space="preserve">сельского поселения </w:t>
            </w:r>
          </w:p>
          <w:p w:rsidR="00C95E9A" w:rsidRPr="003155C8" w:rsidRDefault="00C95E9A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95E9A" w:rsidRPr="003155C8" w:rsidTr="003155C8">
        <w:trPr>
          <w:trHeight w:val="96"/>
        </w:trPr>
        <w:tc>
          <w:tcPr>
            <w:tcW w:w="2287" w:type="dxa"/>
          </w:tcPr>
          <w:p w:rsidR="00C95E9A" w:rsidRPr="003155C8" w:rsidRDefault="00C95E9A" w:rsidP="003155C8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3155C8">
              <w:rPr>
                <w:rFonts w:cs="Arial"/>
                <w:sz w:val="20"/>
                <w:szCs w:val="20"/>
                <w:lang w:val="en-US"/>
              </w:rPr>
              <w:t>Основные</w:t>
            </w:r>
            <w:proofErr w:type="spellEnd"/>
            <w:r w:rsidR="003155C8" w:rsidRPr="003155C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155C8">
              <w:rPr>
                <w:rFonts w:cs="Arial"/>
                <w:sz w:val="20"/>
                <w:szCs w:val="20"/>
                <w:lang w:val="en-US"/>
              </w:rPr>
              <w:t>разработчики</w:t>
            </w:r>
            <w:proofErr w:type="spellEnd"/>
            <w:r w:rsidR="003155C8" w:rsidRPr="003155C8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373583" w:rsidRPr="003155C8">
              <w:rPr>
                <w:rFonts w:cs="Arial"/>
                <w:sz w:val="20"/>
                <w:szCs w:val="20"/>
              </w:rPr>
              <w:t>муниципальной</w:t>
            </w:r>
            <w:r w:rsidRPr="003155C8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373583" w:rsidRPr="003155C8">
              <w:rPr>
                <w:rFonts w:cs="Arial"/>
                <w:sz w:val="20"/>
                <w:szCs w:val="20"/>
              </w:rPr>
              <w:lastRenderedPageBreak/>
              <w:t>под</w:t>
            </w:r>
            <w:proofErr w:type="spellStart"/>
            <w:r w:rsidRPr="003155C8">
              <w:rPr>
                <w:rFonts w:cs="Arial"/>
                <w:sz w:val="20"/>
                <w:szCs w:val="20"/>
                <w:lang w:val="en-US"/>
              </w:rPr>
              <w:t>программы</w:t>
            </w:r>
            <w:proofErr w:type="spellEnd"/>
          </w:p>
        </w:tc>
        <w:tc>
          <w:tcPr>
            <w:tcW w:w="7230" w:type="dxa"/>
          </w:tcPr>
          <w:p w:rsidR="00C95E9A" w:rsidRPr="003155C8" w:rsidRDefault="00C95E9A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="005344CF" w:rsidRPr="003155C8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="003155C8" w:rsidRPr="003155C8">
              <w:rPr>
                <w:rFonts w:cs="Arial"/>
                <w:sz w:val="20"/>
                <w:szCs w:val="20"/>
              </w:rPr>
              <w:t xml:space="preserve"> </w:t>
            </w:r>
            <w:r w:rsidRPr="003155C8">
              <w:rPr>
                <w:rFonts w:cs="Arial"/>
                <w:sz w:val="20"/>
                <w:szCs w:val="20"/>
              </w:rPr>
              <w:t xml:space="preserve">сельского поселения </w:t>
            </w:r>
          </w:p>
          <w:p w:rsidR="00C95E9A" w:rsidRPr="003155C8" w:rsidRDefault="00C95E9A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95E9A" w:rsidRPr="003155C8" w:rsidTr="003155C8">
        <w:trPr>
          <w:trHeight w:val="415"/>
        </w:trPr>
        <w:tc>
          <w:tcPr>
            <w:tcW w:w="2287" w:type="dxa"/>
          </w:tcPr>
          <w:p w:rsidR="00C95E9A" w:rsidRPr="003155C8" w:rsidRDefault="00373583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lastRenderedPageBreak/>
              <w:t>О</w:t>
            </w:r>
            <w:r w:rsidR="00C95E9A" w:rsidRPr="003155C8">
              <w:rPr>
                <w:rFonts w:cs="Arial"/>
                <w:sz w:val="20"/>
                <w:szCs w:val="20"/>
              </w:rPr>
              <w:t>сновные мероприятия</w:t>
            </w:r>
          </w:p>
        </w:tc>
        <w:tc>
          <w:tcPr>
            <w:tcW w:w="7230" w:type="dxa"/>
            <w:shd w:val="clear" w:color="000000" w:fill="FFFFFF"/>
          </w:tcPr>
          <w:p w:rsidR="00373583" w:rsidRPr="003155C8" w:rsidRDefault="00373583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Основное мероприятие: </w:t>
            </w:r>
          </w:p>
          <w:p w:rsidR="00C95E9A" w:rsidRPr="003155C8" w:rsidRDefault="00373583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</w:t>
            </w:r>
          </w:p>
        </w:tc>
      </w:tr>
      <w:tr w:rsidR="00C95E9A" w:rsidRPr="003155C8" w:rsidTr="003155C8">
        <w:trPr>
          <w:trHeight w:hRule="exact" w:val="1281"/>
        </w:trPr>
        <w:tc>
          <w:tcPr>
            <w:tcW w:w="2287" w:type="dxa"/>
          </w:tcPr>
          <w:p w:rsidR="00C95E9A" w:rsidRPr="003155C8" w:rsidRDefault="00C95E9A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Цель </w:t>
            </w:r>
            <w:r w:rsidR="00373583" w:rsidRPr="003155C8">
              <w:rPr>
                <w:rFonts w:cs="Arial"/>
                <w:sz w:val="20"/>
                <w:szCs w:val="20"/>
              </w:rPr>
              <w:t>муниципальной</w:t>
            </w:r>
            <w:r w:rsidRPr="003155C8">
              <w:rPr>
                <w:rFonts w:cs="Arial"/>
                <w:sz w:val="20"/>
                <w:szCs w:val="20"/>
              </w:rPr>
              <w:t xml:space="preserve"> </w:t>
            </w:r>
            <w:r w:rsidR="00373583" w:rsidRPr="003155C8">
              <w:rPr>
                <w:rFonts w:cs="Arial"/>
                <w:sz w:val="20"/>
                <w:szCs w:val="20"/>
              </w:rPr>
              <w:t>под</w:t>
            </w:r>
            <w:r w:rsidRPr="003155C8">
              <w:rPr>
                <w:rFonts w:cs="Arial"/>
                <w:sz w:val="20"/>
                <w:szCs w:val="20"/>
              </w:rPr>
              <w:t>программы</w:t>
            </w:r>
          </w:p>
        </w:tc>
        <w:tc>
          <w:tcPr>
            <w:tcW w:w="7230" w:type="dxa"/>
            <w:shd w:val="clear" w:color="000000" w:fill="FFFFFF"/>
          </w:tcPr>
          <w:p w:rsidR="00C95E9A" w:rsidRPr="003155C8" w:rsidRDefault="00373583" w:rsidP="003155C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Снижение рисков</w:t>
            </w:r>
            <w:r w:rsidR="003155C8" w:rsidRPr="003155C8">
              <w:rPr>
                <w:rFonts w:cs="Arial"/>
                <w:sz w:val="20"/>
                <w:szCs w:val="20"/>
              </w:rPr>
              <w:t xml:space="preserve"> </w:t>
            </w:r>
            <w:r w:rsidRPr="003155C8">
              <w:rPr>
                <w:rFonts w:cs="Arial"/>
                <w:sz w:val="20"/>
                <w:szCs w:val="20"/>
              </w:rPr>
              <w:t>возникновения и смягчение последствий чрезвычайных ситуаций; создание необходимых условий для обеспечения пожарной безопасности, защиты жизни и здоровья граждан</w:t>
            </w:r>
            <w:r w:rsidR="00551500" w:rsidRPr="003155C8">
              <w:rPr>
                <w:rFonts w:cs="Arial"/>
                <w:sz w:val="20"/>
                <w:szCs w:val="20"/>
              </w:rPr>
              <w:t>.</w:t>
            </w:r>
          </w:p>
        </w:tc>
      </w:tr>
      <w:tr w:rsidR="00C95E9A" w:rsidRPr="003155C8" w:rsidTr="003155C8">
        <w:trPr>
          <w:trHeight w:val="375"/>
        </w:trPr>
        <w:tc>
          <w:tcPr>
            <w:tcW w:w="2287" w:type="dxa"/>
          </w:tcPr>
          <w:p w:rsidR="00C95E9A" w:rsidRPr="003155C8" w:rsidRDefault="00C95E9A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Задачи </w:t>
            </w:r>
            <w:r w:rsidR="00373583" w:rsidRPr="003155C8">
              <w:rPr>
                <w:rFonts w:cs="Arial"/>
                <w:sz w:val="20"/>
                <w:szCs w:val="20"/>
              </w:rPr>
              <w:t>муниципальной</w:t>
            </w:r>
            <w:r w:rsidRPr="003155C8">
              <w:rPr>
                <w:rFonts w:cs="Arial"/>
                <w:sz w:val="20"/>
                <w:szCs w:val="20"/>
              </w:rPr>
              <w:t xml:space="preserve"> </w:t>
            </w:r>
            <w:r w:rsidR="00373583" w:rsidRPr="003155C8">
              <w:rPr>
                <w:rFonts w:cs="Arial"/>
                <w:sz w:val="20"/>
                <w:szCs w:val="20"/>
              </w:rPr>
              <w:t>под</w:t>
            </w:r>
            <w:r w:rsidRPr="003155C8">
              <w:rPr>
                <w:rFonts w:cs="Arial"/>
                <w:sz w:val="20"/>
                <w:szCs w:val="20"/>
              </w:rPr>
              <w:t>программы</w:t>
            </w:r>
          </w:p>
        </w:tc>
        <w:tc>
          <w:tcPr>
            <w:tcW w:w="7230" w:type="dxa"/>
          </w:tcPr>
          <w:p w:rsidR="0079716A" w:rsidRPr="003155C8" w:rsidRDefault="003155C8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 </w:t>
            </w:r>
            <w:r w:rsidR="00373583" w:rsidRPr="003155C8">
              <w:rPr>
                <w:rFonts w:cs="Arial"/>
                <w:sz w:val="20"/>
                <w:szCs w:val="20"/>
              </w:rPr>
              <w:t>Разработка и реализация мероприятий, направленных на соблюдение правил пожарной безопасности населением;</w:t>
            </w:r>
          </w:p>
          <w:p w:rsidR="00373583" w:rsidRPr="003155C8" w:rsidRDefault="0004286D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 </w:t>
            </w:r>
            <w:r w:rsidR="0079716A" w:rsidRPr="003155C8">
              <w:rPr>
                <w:rFonts w:cs="Arial"/>
                <w:sz w:val="20"/>
                <w:szCs w:val="20"/>
              </w:rPr>
              <w:t>-</w:t>
            </w:r>
            <w:r w:rsidR="00373583" w:rsidRPr="003155C8">
              <w:rPr>
                <w:rFonts w:cs="Arial"/>
                <w:sz w:val="20"/>
                <w:szCs w:val="20"/>
              </w:rPr>
              <w:t>повышение объема знаний и навыков в области пожарной безопасности руководителей, должностных лиц и специалистов;</w:t>
            </w:r>
          </w:p>
          <w:p w:rsidR="00C95E9A" w:rsidRPr="003155C8" w:rsidRDefault="0079716A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-</w:t>
            </w:r>
            <w:r w:rsidR="00373583" w:rsidRPr="003155C8">
              <w:rPr>
                <w:rFonts w:cs="Arial"/>
                <w:sz w:val="20"/>
                <w:szCs w:val="20"/>
              </w:rPr>
              <w:t xml:space="preserve"> информирование населения о правилах поведения и дей</w:t>
            </w:r>
            <w:r w:rsidR="0004286D" w:rsidRPr="003155C8">
              <w:rPr>
                <w:rFonts w:cs="Arial"/>
                <w:sz w:val="20"/>
                <w:szCs w:val="20"/>
              </w:rPr>
              <w:t>ствиях в чрезвычайных ситуациях.</w:t>
            </w:r>
          </w:p>
        </w:tc>
      </w:tr>
      <w:tr w:rsidR="00C95E9A" w:rsidRPr="003155C8" w:rsidTr="003155C8">
        <w:trPr>
          <w:trHeight w:val="750"/>
        </w:trPr>
        <w:tc>
          <w:tcPr>
            <w:tcW w:w="2287" w:type="dxa"/>
          </w:tcPr>
          <w:p w:rsidR="00C95E9A" w:rsidRPr="003155C8" w:rsidRDefault="00C95E9A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Целевые индикаторы и показатели </w:t>
            </w:r>
            <w:r w:rsidR="00373583" w:rsidRPr="003155C8">
              <w:rPr>
                <w:rFonts w:cs="Arial"/>
                <w:sz w:val="20"/>
                <w:szCs w:val="20"/>
              </w:rPr>
              <w:t>муниципальной</w:t>
            </w:r>
            <w:r w:rsidRPr="003155C8">
              <w:rPr>
                <w:rFonts w:cs="Arial"/>
                <w:sz w:val="20"/>
                <w:szCs w:val="20"/>
              </w:rPr>
              <w:t xml:space="preserve"> </w:t>
            </w:r>
            <w:r w:rsidR="00373583" w:rsidRPr="003155C8">
              <w:rPr>
                <w:rFonts w:cs="Arial"/>
                <w:sz w:val="20"/>
                <w:szCs w:val="20"/>
              </w:rPr>
              <w:t>под</w:t>
            </w:r>
            <w:r w:rsidRPr="003155C8">
              <w:rPr>
                <w:rFonts w:cs="Arial"/>
                <w:sz w:val="20"/>
                <w:szCs w:val="20"/>
              </w:rPr>
              <w:t>программы</w:t>
            </w:r>
          </w:p>
        </w:tc>
        <w:tc>
          <w:tcPr>
            <w:tcW w:w="7230" w:type="dxa"/>
          </w:tcPr>
          <w:p w:rsidR="003155C8" w:rsidRPr="003155C8" w:rsidRDefault="009D39E2" w:rsidP="003155C8">
            <w:pPr>
              <w:ind w:firstLine="0"/>
              <w:rPr>
                <w:rFonts w:cs="Arial"/>
                <w:color w:val="000000"/>
                <w:kern w:val="2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 </w:t>
            </w:r>
            <w:r w:rsidR="0004286D" w:rsidRPr="003155C8">
              <w:rPr>
                <w:rFonts w:cs="Arial"/>
                <w:color w:val="000000"/>
                <w:kern w:val="2"/>
                <w:sz w:val="20"/>
                <w:szCs w:val="20"/>
              </w:rPr>
              <w:t>И</w:t>
            </w:r>
            <w:r w:rsidR="00373583" w:rsidRPr="003155C8">
              <w:rPr>
                <w:rFonts w:cs="Arial"/>
                <w:color w:val="000000"/>
                <w:kern w:val="2"/>
                <w:sz w:val="20"/>
                <w:szCs w:val="20"/>
              </w:rPr>
              <w:t>сполнение расходных обязательств по защите населения и территории от чрезвычайных ситуаций</w:t>
            </w:r>
            <w:r w:rsidR="003155C8" w:rsidRPr="003155C8">
              <w:rPr>
                <w:rFonts w:cs="Arial"/>
                <w:color w:val="000000"/>
                <w:kern w:val="2"/>
                <w:sz w:val="20"/>
                <w:szCs w:val="20"/>
              </w:rPr>
              <w:t xml:space="preserve"> </w:t>
            </w:r>
            <w:r w:rsidR="00373583" w:rsidRPr="003155C8">
              <w:rPr>
                <w:rFonts w:cs="Arial"/>
                <w:color w:val="000000"/>
                <w:kern w:val="2"/>
                <w:sz w:val="20"/>
                <w:szCs w:val="20"/>
              </w:rPr>
              <w:t>и обеспечению пожарной безопасности, %</w:t>
            </w:r>
            <w:r w:rsidR="003155C8" w:rsidRPr="003155C8">
              <w:rPr>
                <w:rFonts w:cs="Arial"/>
                <w:color w:val="000000"/>
                <w:kern w:val="2"/>
                <w:sz w:val="20"/>
                <w:szCs w:val="20"/>
              </w:rPr>
              <w:t xml:space="preserve"> </w:t>
            </w:r>
          </w:p>
          <w:p w:rsidR="00C95E9A" w:rsidRPr="003155C8" w:rsidRDefault="00C95E9A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95E9A" w:rsidRPr="003155C8" w:rsidTr="003155C8">
        <w:trPr>
          <w:trHeight w:val="336"/>
        </w:trPr>
        <w:tc>
          <w:tcPr>
            <w:tcW w:w="2287" w:type="dxa"/>
          </w:tcPr>
          <w:p w:rsidR="00C95E9A" w:rsidRPr="003155C8" w:rsidRDefault="00C95E9A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Этапы и сроки реализации </w:t>
            </w:r>
            <w:r w:rsidR="00373583" w:rsidRPr="003155C8">
              <w:rPr>
                <w:rFonts w:cs="Arial"/>
                <w:sz w:val="20"/>
                <w:szCs w:val="20"/>
              </w:rPr>
              <w:t>муниципальной</w:t>
            </w:r>
            <w:r w:rsidRPr="003155C8">
              <w:rPr>
                <w:rFonts w:cs="Arial"/>
                <w:sz w:val="20"/>
                <w:szCs w:val="20"/>
              </w:rPr>
              <w:t xml:space="preserve"> </w:t>
            </w:r>
            <w:r w:rsidR="00373583" w:rsidRPr="003155C8">
              <w:rPr>
                <w:rFonts w:cs="Arial"/>
                <w:sz w:val="20"/>
                <w:szCs w:val="20"/>
              </w:rPr>
              <w:t>под</w:t>
            </w:r>
            <w:r w:rsidRPr="003155C8">
              <w:rPr>
                <w:rFonts w:cs="Arial"/>
                <w:sz w:val="20"/>
                <w:szCs w:val="20"/>
              </w:rPr>
              <w:t>программы</w:t>
            </w:r>
          </w:p>
        </w:tc>
        <w:tc>
          <w:tcPr>
            <w:tcW w:w="7230" w:type="dxa"/>
          </w:tcPr>
          <w:p w:rsidR="00C95E9A" w:rsidRPr="003155C8" w:rsidRDefault="00373583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Подп</w:t>
            </w:r>
            <w:r w:rsidR="00C95E9A" w:rsidRPr="003155C8">
              <w:rPr>
                <w:rFonts w:cs="Arial"/>
                <w:sz w:val="20"/>
                <w:szCs w:val="20"/>
              </w:rPr>
              <w:t>рограмма реализуется в 1 этап;</w:t>
            </w:r>
          </w:p>
          <w:p w:rsidR="00C95E9A" w:rsidRPr="003155C8" w:rsidRDefault="00C95E9A" w:rsidP="00581771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срок реализации 2014-20</w:t>
            </w:r>
            <w:r w:rsidR="00C865B3">
              <w:rPr>
                <w:rFonts w:cs="Arial"/>
                <w:sz w:val="20"/>
                <w:szCs w:val="20"/>
              </w:rPr>
              <w:t>21</w:t>
            </w:r>
            <w:r w:rsidRPr="003155C8">
              <w:rPr>
                <w:rFonts w:cs="Arial"/>
                <w:sz w:val="20"/>
                <w:szCs w:val="20"/>
              </w:rPr>
              <w:t xml:space="preserve"> годы.</w:t>
            </w:r>
          </w:p>
        </w:tc>
      </w:tr>
      <w:tr w:rsidR="00C95E9A" w:rsidRPr="003155C8" w:rsidTr="003155C8">
        <w:trPr>
          <w:trHeight w:val="415"/>
        </w:trPr>
        <w:tc>
          <w:tcPr>
            <w:tcW w:w="2287" w:type="dxa"/>
          </w:tcPr>
          <w:p w:rsidR="00C95E9A" w:rsidRPr="003155C8" w:rsidRDefault="00C95E9A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Объемы и источники финансирования </w:t>
            </w:r>
            <w:r w:rsidR="00373583" w:rsidRPr="003155C8">
              <w:rPr>
                <w:rFonts w:cs="Arial"/>
                <w:sz w:val="20"/>
                <w:szCs w:val="20"/>
              </w:rPr>
              <w:t>муниципальной под</w:t>
            </w:r>
            <w:r w:rsidRPr="003155C8">
              <w:rPr>
                <w:rFonts w:cs="Arial"/>
                <w:sz w:val="20"/>
                <w:szCs w:val="20"/>
              </w:rPr>
              <w:t>программы</w:t>
            </w:r>
            <w:r w:rsidR="00373583" w:rsidRPr="003155C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shd w:val="clear" w:color="000000" w:fill="FFFFFF"/>
          </w:tcPr>
          <w:p w:rsidR="00C95E9A" w:rsidRPr="003155C8" w:rsidRDefault="0004286D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Источник финансирования -</w:t>
            </w:r>
            <w:r w:rsidR="00373583" w:rsidRPr="003155C8">
              <w:rPr>
                <w:rFonts w:cs="Arial"/>
                <w:sz w:val="20"/>
                <w:szCs w:val="20"/>
              </w:rPr>
              <w:t xml:space="preserve"> м</w:t>
            </w:r>
            <w:r w:rsidRPr="003155C8">
              <w:rPr>
                <w:rFonts w:cs="Arial"/>
                <w:sz w:val="20"/>
                <w:szCs w:val="20"/>
              </w:rPr>
              <w:t>естный бюджет.</w:t>
            </w:r>
          </w:p>
          <w:p w:rsidR="0004286D" w:rsidRPr="003155C8" w:rsidRDefault="0004286D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Объем финансирования подпрограммы</w:t>
            </w:r>
            <w:r w:rsidR="00D7522F" w:rsidRPr="003155C8">
              <w:rPr>
                <w:rFonts w:cs="Arial"/>
                <w:sz w:val="20"/>
                <w:szCs w:val="20"/>
              </w:rPr>
              <w:t xml:space="preserve">: </w:t>
            </w:r>
            <w:r w:rsidR="00C57745" w:rsidRPr="003155C8">
              <w:rPr>
                <w:rFonts w:cs="Arial"/>
                <w:sz w:val="20"/>
                <w:szCs w:val="20"/>
              </w:rPr>
              <w:t>2</w:t>
            </w:r>
            <w:r w:rsidR="00F177EB" w:rsidRPr="003155C8">
              <w:rPr>
                <w:rFonts w:cs="Arial"/>
                <w:sz w:val="20"/>
                <w:szCs w:val="20"/>
              </w:rPr>
              <w:t>9</w:t>
            </w:r>
            <w:r w:rsidR="00503FC8" w:rsidRPr="003155C8">
              <w:rPr>
                <w:rFonts w:cs="Arial"/>
                <w:sz w:val="20"/>
                <w:szCs w:val="20"/>
              </w:rPr>
              <w:t>,2</w:t>
            </w:r>
            <w:r w:rsidRPr="003155C8">
              <w:rPr>
                <w:rFonts w:cs="Arial"/>
                <w:sz w:val="20"/>
                <w:szCs w:val="20"/>
              </w:rPr>
              <w:t>  тыс. рублей,</w:t>
            </w:r>
          </w:p>
          <w:p w:rsidR="00C95E9A" w:rsidRPr="003155C8" w:rsidRDefault="00C95E9A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в том числе по годам реализации </w:t>
            </w:r>
            <w:r w:rsidR="009D39E2" w:rsidRPr="003155C8">
              <w:rPr>
                <w:rFonts w:cs="Arial"/>
                <w:sz w:val="20"/>
                <w:szCs w:val="20"/>
              </w:rPr>
              <w:t>муниципальной</w:t>
            </w:r>
            <w:r w:rsidRPr="003155C8">
              <w:rPr>
                <w:rFonts w:cs="Arial"/>
                <w:sz w:val="20"/>
                <w:szCs w:val="20"/>
              </w:rPr>
              <w:t xml:space="preserve"> </w:t>
            </w:r>
            <w:r w:rsidR="00DE23EE" w:rsidRPr="003155C8">
              <w:rPr>
                <w:rFonts w:cs="Arial"/>
                <w:sz w:val="20"/>
                <w:szCs w:val="20"/>
              </w:rPr>
              <w:t>под</w:t>
            </w:r>
            <w:r w:rsidRPr="003155C8">
              <w:rPr>
                <w:rFonts w:cs="Arial"/>
                <w:sz w:val="20"/>
                <w:szCs w:val="20"/>
              </w:rPr>
              <w:t>программы:</w:t>
            </w:r>
          </w:p>
          <w:p w:rsidR="00C95E9A" w:rsidRPr="003155C8" w:rsidRDefault="00C95E9A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2014 год </w:t>
            </w:r>
            <w:r w:rsidR="00584C99" w:rsidRPr="003155C8">
              <w:rPr>
                <w:rFonts w:cs="Arial"/>
                <w:sz w:val="20"/>
                <w:szCs w:val="20"/>
              </w:rPr>
              <w:t>–</w:t>
            </w:r>
            <w:r w:rsidR="003155C8" w:rsidRPr="003155C8">
              <w:rPr>
                <w:rFonts w:cs="Arial"/>
                <w:sz w:val="20"/>
                <w:szCs w:val="20"/>
              </w:rPr>
              <w:t xml:space="preserve"> </w:t>
            </w:r>
            <w:r w:rsidR="00503FC8" w:rsidRPr="003155C8">
              <w:rPr>
                <w:rFonts w:cs="Arial"/>
                <w:sz w:val="20"/>
                <w:szCs w:val="20"/>
              </w:rPr>
              <w:t>6,2</w:t>
            </w:r>
            <w:r w:rsidR="00584C99" w:rsidRPr="003155C8">
              <w:rPr>
                <w:rFonts w:cs="Arial"/>
                <w:sz w:val="20"/>
                <w:szCs w:val="20"/>
              </w:rPr>
              <w:t xml:space="preserve"> тыс. рублей</w:t>
            </w:r>
          </w:p>
          <w:p w:rsidR="00C95E9A" w:rsidRPr="003155C8" w:rsidRDefault="00C95E9A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2015 год </w:t>
            </w:r>
            <w:r w:rsidR="00584C99" w:rsidRPr="003155C8">
              <w:rPr>
                <w:rFonts w:cs="Arial"/>
                <w:sz w:val="20"/>
                <w:szCs w:val="20"/>
              </w:rPr>
              <w:t>–</w:t>
            </w:r>
            <w:r w:rsidR="003155C8" w:rsidRPr="003155C8">
              <w:rPr>
                <w:rFonts w:cs="Arial"/>
                <w:sz w:val="20"/>
                <w:szCs w:val="20"/>
              </w:rPr>
              <w:t xml:space="preserve"> </w:t>
            </w:r>
            <w:r w:rsidR="00581771">
              <w:rPr>
                <w:rFonts w:cs="Arial"/>
                <w:sz w:val="20"/>
                <w:szCs w:val="20"/>
              </w:rPr>
              <w:t>7,8</w:t>
            </w:r>
            <w:r w:rsidR="00584C99" w:rsidRPr="003155C8">
              <w:rPr>
                <w:rFonts w:cs="Arial"/>
                <w:sz w:val="20"/>
                <w:szCs w:val="20"/>
              </w:rPr>
              <w:t xml:space="preserve"> тыс. рублей</w:t>
            </w:r>
          </w:p>
          <w:p w:rsidR="00C95E9A" w:rsidRPr="003155C8" w:rsidRDefault="00C95E9A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2016 год </w:t>
            </w:r>
            <w:r w:rsidR="00584C99" w:rsidRPr="003155C8">
              <w:rPr>
                <w:rFonts w:cs="Arial"/>
                <w:sz w:val="20"/>
                <w:szCs w:val="20"/>
              </w:rPr>
              <w:t>–</w:t>
            </w:r>
            <w:r w:rsidR="003155C8" w:rsidRPr="003155C8">
              <w:rPr>
                <w:rFonts w:cs="Arial"/>
                <w:sz w:val="20"/>
                <w:szCs w:val="20"/>
              </w:rPr>
              <w:t xml:space="preserve"> </w:t>
            </w:r>
            <w:r w:rsidR="00581771">
              <w:rPr>
                <w:rFonts w:cs="Arial"/>
                <w:sz w:val="20"/>
                <w:szCs w:val="20"/>
              </w:rPr>
              <w:t>5</w:t>
            </w:r>
            <w:r w:rsidR="00D7522F" w:rsidRPr="003155C8">
              <w:rPr>
                <w:rFonts w:cs="Arial"/>
                <w:sz w:val="20"/>
                <w:szCs w:val="20"/>
              </w:rPr>
              <w:t>,0</w:t>
            </w:r>
            <w:r w:rsidR="00584C99" w:rsidRPr="003155C8">
              <w:rPr>
                <w:rFonts w:cs="Arial"/>
                <w:sz w:val="20"/>
                <w:szCs w:val="20"/>
              </w:rPr>
              <w:t xml:space="preserve"> тыс. рублей </w:t>
            </w:r>
          </w:p>
          <w:p w:rsidR="00C95E9A" w:rsidRPr="003155C8" w:rsidRDefault="00C95E9A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2017 год </w:t>
            </w:r>
            <w:r w:rsidR="00581771">
              <w:rPr>
                <w:rFonts w:cs="Arial"/>
                <w:sz w:val="20"/>
                <w:szCs w:val="20"/>
              </w:rPr>
              <w:t>–</w:t>
            </w:r>
            <w:r w:rsidR="003155C8" w:rsidRPr="003155C8">
              <w:rPr>
                <w:rFonts w:cs="Arial"/>
                <w:sz w:val="20"/>
                <w:szCs w:val="20"/>
              </w:rPr>
              <w:t xml:space="preserve"> </w:t>
            </w:r>
            <w:r w:rsidR="00581771">
              <w:rPr>
                <w:rFonts w:cs="Arial"/>
                <w:sz w:val="20"/>
                <w:szCs w:val="20"/>
              </w:rPr>
              <w:t>11,6</w:t>
            </w:r>
            <w:r w:rsidR="00584C99" w:rsidRPr="003155C8">
              <w:rPr>
                <w:rFonts w:cs="Arial"/>
                <w:sz w:val="20"/>
                <w:szCs w:val="20"/>
              </w:rPr>
              <w:t xml:space="preserve"> тыс. рублей </w:t>
            </w:r>
          </w:p>
          <w:p w:rsidR="00C95E9A" w:rsidRPr="003155C8" w:rsidRDefault="00C95E9A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2018 год -</w:t>
            </w:r>
            <w:r w:rsidR="003155C8" w:rsidRPr="003155C8">
              <w:rPr>
                <w:rFonts w:cs="Arial"/>
                <w:sz w:val="20"/>
                <w:szCs w:val="20"/>
              </w:rPr>
              <w:t xml:space="preserve"> </w:t>
            </w:r>
            <w:r w:rsidR="00581771">
              <w:rPr>
                <w:rFonts w:cs="Arial"/>
                <w:sz w:val="20"/>
                <w:szCs w:val="20"/>
              </w:rPr>
              <w:t>15,0</w:t>
            </w:r>
            <w:r w:rsidR="00584C99" w:rsidRPr="003155C8">
              <w:rPr>
                <w:rFonts w:cs="Arial"/>
                <w:sz w:val="20"/>
                <w:szCs w:val="20"/>
              </w:rPr>
              <w:t xml:space="preserve"> тыс. рублей </w:t>
            </w:r>
          </w:p>
          <w:p w:rsidR="00581771" w:rsidRDefault="00581771" w:rsidP="00581771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2019 год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3155C8">
              <w:rPr>
                <w:rFonts w:cs="Arial"/>
                <w:sz w:val="20"/>
                <w:szCs w:val="20"/>
              </w:rPr>
              <w:t xml:space="preserve"> </w:t>
            </w:r>
            <w:r w:rsidR="00C865B3">
              <w:rPr>
                <w:rFonts w:cs="Arial"/>
                <w:sz w:val="20"/>
                <w:szCs w:val="20"/>
              </w:rPr>
              <w:t>13</w:t>
            </w:r>
            <w:r>
              <w:rPr>
                <w:rFonts w:cs="Arial"/>
                <w:sz w:val="20"/>
                <w:szCs w:val="20"/>
              </w:rPr>
              <w:t>,0</w:t>
            </w:r>
            <w:r w:rsidRPr="003155C8">
              <w:rPr>
                <w:rFonts w:cs="Arial"/>
                <w:sz w:val="20"/>
                <w:szCs w:val="20"/>
              </w:rPr>
              <w:t xml:space="preserve"> тыс. рублей</w:t>
            </w:r>
          </w:p>
          <w:p w:rsidR="00581771" w:rsidRDefault="00581771" w:rsidP="003155C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  <w:r w:rsidR="00C95E9A" w:rsidRPr="003155C8">
              <w:rPr>
                <w:rFonts w:cs="Arial"/>
                <w:sz w:val="20"/>
                <w:szCs w:val="20"/>
              </w:rPr>
              <w:t xml:space="preserve"> год </w:t>
            </w:r>
            <w:r>
              <w:rPr>
                <w:rFonts w:cs="Arial"/>
                <w:sz w:val="20"/>
                <w:szCs w:val="20"/>
              </w:rPr>
              <w:t>–</w:t>
            </w:r>
            <w:r w:rsidR="003155C8" w:rsidRPr="003155C8">
              <w:rPr>
                <w:rFonts w:cs="Arial"/>
                <w:sz w:val="20"/>
                <w:szCs w:val="20"/>
              </w:rPr>
              <w:t xml:space="preserve"> </w:t>
            </w:r>
            <w:r w:rsidR="00C865B3">
              <w:rPr>
                <w:rFonts w:cs="Arial"/>
                <w:sz w:val="20"/>
                <w:szCs w:val="20"/>
              </w:rPr>
              <w:t>13</w:t>
            </w:r>
            <w:r>
              <w:rPr>
                <w:rFonts w:cs="Arial"/>
                <w:sz w:val="20"/>
                <w:szCs w:val="20"/>
              </w:rPr>
              <w:t>,0</w:t>
            </w:r>
            <w:r w:rsidR="00584C99" w:rsidRPr="003155C8">
              <w:rPr>
                <w:rFonts w:cs="Arial"/>
                <w:sz w:val="20"/>
                <w:szCs w:val="20"/>
              </w:rPr>
              <w:t xml:space="preserve"> тыс. рублей</w:t>
            </w:r>
          </w:p>
          <w:p w:rsidR="00C865B3" w:rsidRPr="00581771" w:rsidRDefault="00C865B3" w:rsidP="003155C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 год –</w:t>
            </w:r>
            <w:r w:rsidRPr="003155C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13,0</w:t>
            </w:r>
            <w:r w:rsidRPr="003155C8">
              <w:rPr>
                <w:rFonts w:cs="Arial"/>
                <w:sz w:val="20"/>
                <w:szCs w:val="20"/>
              </w:rPr>
              <w:t xml:space="preserve"> тыс. рублей</w:t>
            </w:r>
          </w:p>
        </w:tc>
      </w:tr>
      <w:tr w:rsidR="00C95E9A" w:rsidRPr="003155C8" w:rsidTr="003155C8">
        <w:trPr>
          <w:trHeight w:val="282"/>
        </w:trPr>
        <w:tc>
          <w:tcPr>
            <w:tcW w:w="2287" w:type="dxa"/>
          </w:tcPr>
          <w:p w:rsidR="00C95E9A" w:rsidRPr="003155C8" w:rsidRDefault="00C95E9A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Ожидаемые конечные результаты реализации </w:t>
            </w:r>
            <w:r w:rsidR="00373583" w:rsidRPr="003155C8">
              <w:rPr>
                <w:rFonts w:cs="Arial"/>
                <w:sz w:val="20"/>
                <w:szCs w:val="20"/>
              </w:rPr>
              <w:t>муниципальной под</w:t>
            </w:r>
            <w:r w:rsidRPr="003155C8">
              <w:rPr>
                <w:rFonts w:cs="Arial"/>
                <w:sz w:val="20"/>
                <w:szCs w:val="20"/>
              </w:rPr>
              <w:t>программы</w:t>
            </w:r>
          </w:p>
        </w:tc>
        <w:tc>
          <w:tcPr>
            <w:tcW w:w="7230" w:type="dxa"/>
            <w:shd w:val="clear" w:color="000000" w:fill="FFFFFF"/>
          </w:tcPr>
          <w:p w:rsidR="009D39E2" w:rsidRPr="003155C8" w:rsidRDefault="009D39E2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1.</w:t>
            </w:r>
            <w:r w:rsidRPr="003155C8">
              <w:rPr>
                <w:rFonts w:cs="Arial"/>
                <w:sz w:val="20"/>
                <w:szCs w:val="20"/>
                <w:lang w:val="en-US"/>
              </w:rPr>
              <w:t> </w:t>
            </w:r>
            <w:r w:rsidRPr="003155C8">
              <w:rPr>
                <w:rFonts w:cs="Arial"/>
                <w:sz w:val="20"/>
                <w:szCs w:val="20"/>
              </w:rPr>
              <w:t>Повышение защищенности учреждений социальной сферы от пожаров.</w:t>
            </w:r>
          </w:p>
          <w:p w:rsidR="00C95E9A" w:rsidRPr="003155C8" w:rsidRDefault="009D39E2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pacing w:val="-4"/>
                <w:sz w:val="20"/>
                <w:szCs w:val="20"/>
              </w:rPr>
              <w:t>2.</w:t>
            </w:r>
            <w:r w:rsidRPr="003155C8">
              <w:rPr>
                <w:rFonts w:cs="Arial"/>
                <w:spacing w:val="-4"/>
                <w:sz w:val="20"/>
                <w:szCs w:val="20"/>
                <w:lang w:val="en-US"/>
              </w:rPr>
              <w:t> </w:t>
            </w:r>
            <w:r w:rsidRPr="003155C8">
              <w:rPr>
                <w:rFonts w:cs="Arial"/>
                <w:spacing w:val="-4"/>
                <w:sz w:val="20"/>
                <w:szCs w:val="20"/>
              </w:rPr>
              <w:t>Выполнение мероприятий по противопожарной пропаганде</w:t>
            </w:r>
            <w:r w:rsidRPr="003155C8">
              <w:rPr>
                <w:rFonts w:cs="Arial"/>
                <w:sz w:val="20"/>
                <w:szCs w:val="20"/>
              </w:rPr>
              <w:t xml:space="preserve"> и пропаганде безопасности в чрезвычайных ситуациях.</w:t>
            </w:r>
          </w:p>
        </w:tc>
      </w:tr>
    </w:tbl>
    <w:p w:rsidR="00C95E9A" w:rsidRPr="003155C8" w:rsidRDefault="00C95E9A" w:rsidP="003155C8">
      <w:pPr>
        <w:ind w:firstLine="709"/>
        <w:rPr>
          <w:rFonts w:cs="Arial"/>
          <w:bCs/>
        </w:rPr>
      </w:pPr>
    </w:p>
    <w:p w:rsidR="003155C8" w:rsidRDefault="0004286D" w:rsidP="003155C8">
      <w:pPr>
        <w:ind w:firstLine="709"/>
        <w:rPr>
          <w:rFonts w:cs="Arial"/>
          <w:bCs/>
        </w:rPr>
      </w:pPr>
      <w:r w:rsidRPr="003155C8">
        <w:rPr>
          <w:rFonts w:cs="Arial"/>
          <w:bCs/>
        </w:rPr>
        <w:t>1</w:t>
      </w:r>
      <w:r w:rsidR="00C95E9A" w:rsidRPr="003155C8">
        <w:rPr>
          <w:rFonts w:cs="Arial"/>
          <w:bCs/>
        </w:rPr>
        <w:t xml:space="preserve">. </w:t>
      </w:r>
      <w:r w:rsidR="00DE23EE" w:rsidRPr="003155C8">
        <w:rPr>
          <w:rFonts w:cs="Arial"/>
          <w:bCs/>
        </w:rPr>
        <w:t>Х</w:t>
      </w:r>
      <w:r w:rsidR="00C95E9A" w:rsidRPr="003155C8">
        <w:rPr>
          <w:rFonts w:cs="Arial"/>
          <w:bCs/>
        </w:rPr>
        <w:t xml:space="preserve">арактеристика сферы реализации </w:t>
      </w:r>
      <w:r w:rsidR="00DE23EE" w:rsidRPr="003155C8">
        <w:rPr>
          <w:rFonts w:cs="Arial"/>
          <w:bCs/>
        </w:rPr>
        <w:t>под</w:t>
      </w:r>
      <w:r w:rsidR="00C95E9A" w:rsidRPr="003155C8">
        <w:rPr>
          <w:rFonts w:cs="Arial"/>
          <w:bCs/>
        </w:rPr>
        <w:t>программы</w:t>
      </w:r>
      <w:r w:rsidR="00DE23EE" w:rsidRPr="003155C8">
        <w:rPr>
          <w:rFonts w:cs="Arial"/>
          <w:bCs/>
        </w:rPr>
        <w:t>, описание основных проблем в указанной сфере и прогноз ее развития</w:t>
      </w:r>
      <w:r w:rsidR="003155C8">
        <w:rPr>
          <w:rFonts w:cs="Arial"/>
          <w:bCs/>
        </w:rPr>
        <w:t xml:space="preserve"> </w:t>
      </w:r>
    </w:p>
    <w:p w:rsidR="00DE23EE" w:rsidRPr="003155C8" w:rsidRDefault="00DE23EE" w:rsidP="003155C8">
      <w:pPr>
        <w:widowControl w:val="0"/>
        <w:ind w:firstLine="709"/>
        <w:rPr>
          <w:rFonts w:cs="Arial"/>
          <w:snapToGrid w:val="0"/>
        </w:rPr>
      </w:pPr>
      <w:r w:rsidRPr="003155C8">
        <w:rPr>
          <w:rFonts w:cs="Arial"/>
          <w:snapToGrid w:val="0"/>
        </w:rPr>
        <w:t xml:space="preserve">Для территории </w:t>
      </w:r>
      <w:proofErr w:type="spellStart"/>
      <w:r w:rsidR="005344CF" w:rsidRPr="003155C8">
        <w:rPr>
          <w:rFonts w:cs="Arial"/>
        </w:rPr>
        <w:t>Кривоносовского</w:t>
      </w:r>
      <w:proofErr w:type="spellEnd"/>
      <w:r w:rsidR="003155C8">
        <w:rPr>
          <w:rFonts w:cs="Arial"/>
        </w:rPr>
        <w:t xml:space="preserve"> </w:t>
      </w:r>
      <w:r w:rsidRPr="003155C8">
        <w:rPr>
          <w:rFonts w:cs="Arial"/>
        </w:rPr>
        <w:t>сельского</w:t>
      </w:r>
      <w:r w:rsidR="003155C8">
        <w:rPr>
          <w:rFonts w:cs="Arial"/>
        </w:rPr>
        <w:t xml:space="preserve"> </w:t>
      </w:r>
      <w:r w:rsidRPr="003155C8">
        <w:rPr>
          <w:rFonts w:cs="Arial"/>
        </w:rPr>
        <w:t>поселения</w:t>
      </w:r>
      <w:r w:rsidRPr="003155C8">
        <w:rPr>
          <w:rFonts w:cs="Arial"/>
          <w:snapToGrid w:val="0"/>
        </w:rPr>
        <w:t xml:space="preserve"> характерны опасности, возникающие в процессе эксплуатации производственных и гражданских зданий и сооружений, объектов коммунального хозяйства, систем жизнеобеспечения и коммуникаций (системы </w:t>
      </w:r>
      <w:proofErr w:type="spellStart"/>
      <w:r w:rsidRPr="003155C8">
        <w:rPr>
          <w:rFonts w:cs="Arial"/>
          <w:snapToGrid w:val="0"/>
        </w:rPr>
        <w:t>электр</w:t>
      </w:r>
      <w:proofErr w:type="gramStart"/>
      <w:r w:rsidRPr="003155C8">
        <w:rPr>
          <w:rFonts w:cs="Arial"/>
          <w:snapToGrid w:val="0"/>
        </w:rPr>
        <w:t>о</w:t>
      </w:r>
      <w:proofErr w:type="spellEnd"/>
      <w:r w:rsidRPr="003155C8">
        <w:rPr>
          <w:rFonts w:cs="Arial"/>
          <w:snapToGrid w:val="0"/>
        </w:rPr>
        <w:t>-</w:t>
      </w:r>
      <w:proofErr w:type="gramEnd"/>
      <w:r w:rsidRPr="003155C8">
        <w:rPr>
          <w:rFonts w:cs="Arial"/>
          <w:snapToGrid w:val="0"/>
        </w:rPr>
        <w:t xml:space="preserve">, </w:t>
      </w:r>
      <w:proofErr w:type="spellStart"/>
      <w:r w:rsidRPr="003155C8">
        <w:rPr>
          <w:rFonts w:cs="Arial"/>
          <w:snapToGrid w:val="0"/>
        </w:rPr>
        <w:t>газо</w:t>
      </w:r>
      <w:proofErr w:type="spellEnd"/>
      <w:r w:rsidRPr="003155C8">
        <w:rPr>
          <w:rFonts w:cs="Arial"/>
          <w:snapToGrid w:val="0"/>
        </w:rPr>
        <w:t xml:space="preserve">-, </w:t>
      </w:r>
      <w:proofErr w:type="spellStart"/>
      <w:r w:rsidRPr="003155C8">
        <w:rPr>
          <w:rFonts w:cs="Arial"/>
          <w:snapToGrid w:val="0"/>
        </w:rPr>
        <w:t>водо</w:t>
      </w:r>
      <w:proofErr w:type="spellEnd"/>
      <w:r w:rsidRPr="003155C8">
        <w:rPr>
          <w:rFonts w:cs="Arial"/>
          <w:snapToGrid w:val="0"/>
        </w:rPr>
        <w:t xml:space="preserve">-, теплоснабжения, очистные сооружения), потенциально опасных объектов (при использовании химически опасных, </w:t>
      </w:r>
      <w:proofErr w:type="spellStart"/>
      <w:r w:rsidRPr="003155C8">
        <w:rPr>
          <w:rFonts w:cs="Arial"/>
          <w:snapToGrid w:val="0"/>
        </w:rPr>
        <w:t>пожаровзрывоопасных</w:t>
      </w:r>
      <w:proofErr w:type="spellEnd"/>
      <w:r w:rsidRPr="003155C8">
        <w:rPr>
          <w:rFonts w:cs="Arial"/>
          <w:snapToGrid w:val="0"/>
        </w:rPr>
        <w:t xml:space="preserve"> веществ), гидротехнических сооружений, а также опасности возникающие при эксплуатации всех видов транспортных средств. </w:t>
      </w:r>
    </w:p>
    <w:p w:rsidR="00DE23EE" w:rsidRPr="003155C8" w:rsidRDefault="00DE23EE" w:rsidP="003155C8">
      <w:pPr>
        <w:shd w:val="clear" w:color="auto" w:fill="FFFFFF"/>
        <w:ind w:firstLine="709"/>
        <w:rPr>
          <w:rFonts w:cs="Arial"/>
        </w:rPr>
      </w:pPr>
      <w:r w:rsidRPr="003155C8">
        <w:rPr>
          <w:rFonts w:cs="Arial"/>
        </w:rPr>
        <w:t>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необходимо развитие системы информирования населения.</w:t>
      </w:r>
    </w:p>
    <w:p w:rsidR="00DE23EE" w:rsidRPr="003155C8" w:rsidRDefault="00DE23EE" w:rsidP="003155C8">
      <w:pPr>
        <w:shd w:val="clear" w:color="auto" w:fill="FFFFFF"/>
        <w:ind w:firstLine="709"/>
        <w:rPr>
          <w:rFonts w:cs="Arial"/>
        </w:rPr>
      </w:pPr>
      <w:r w:rsidRPr="003155C8">
        <w:rPr>
          <w:rFonts w:cs="Arial"/>
        </w:rPr>
        <w:t>Реализация подпрограммы</w:t>
      </w:r>
      <w:r w:rsidR="003155C8">
        <w:rPr>
          <w:rFonts w:cs="Arial"/>
        </w:rPr>
        <w:t xml:space="preserve"> </w:t>
      </w:r>
      <w:r w:rsidRPr="003155C8">
        <w:rPr>
          <w:rFonts w:cs="Arial"/>
        </w:rPr>
        <w:t>в полном объеме позволит:</w:t>
      </w:r>
    </w:p>
    <w:p w:rsidR="00DE23EE" w:rsidRPr="003155C8" w:rsidRDefault="00DE23EE" w:rsidP="003155C8">
      <w:pPr>
        <w:ind w:firstLine="709"/>
        <w:rPr>
          <w:rFonts w:cs="Arial"/>
        </w:rPr>
      </w:pPr>
      <w:r w:rsidRPr="003155C8">
        <w:rPr>
          <w:rFonts w:cs="Arial"/>
        </w:rPr>
        <w:t xml:space="preserve">- повысить уровень защищенности населения и территории </w:t>
      </w:r>
      <w:proofErr w:type="spellStart"/>
      <w:r w:rsidR="005344CF" w:rsidRPr="003155C8">
        <w:rPr>
          <w:rFonts w:cs="Arial"/>
        </w:rPr>
        <w:t>Кривоносовского</w:t>
      </w:r>
      <w:proofErr w:type="spellEnd"/>
      <w:r w:rsidR="003155C8">
        <w:rPr>
          <w:rFonts w:cs="Arial"/>
        </w:rPr>
        <w:t xml:space="preserve"> </w:t>
      </w:r>
      <w:r w:rsidRPr="003155C8">
        <w:rPr>
          <w:rFonts w:cs="Arial"/>
        </w:rPr>
        <w:t>сельского поселения</w:t>
      </w:r>
      <w:r w:rsidR="0004286D" w:rsidRPr="003155C8">
        <w:rPr>
          <w:rFonts w:cs="Arial"/>
        </w:rPr>
        <w:t>;</w:t>
      </w:r>
    </w:p>
    <w:p w:rsidR="003155C8" w:rsidRDefault="00DE23EE" w:rsidP="003155C8">
      <w:pPr>
        <w:ind w:firstLine="709"/>
        <w:rPr>
          <w:rFonts w:cs="Arial"/>
        </w:rPr>
      </w:pPr>
      <w:r w:rsidRPr="003155C8">
        <w:rPr>
          <w:rFonts w:cs="Arial"/>
        </w:rPr>
        <w:lastRenderedPageBreak/>
        <w:t xml:space="preserve">-эффективно использовать средства бюджета для решения приоритетных задач по обеспечению защиты населения и территории </w:t>
      </w:r>
      <w:proofErr w:type="spellStart"/>
      <w:r w:rsidR="005344CF" w:rsidRPr="003155C8">
        <w:rPr>
          <w:rFonts w:cs="Arial"/>
        </w:rPr>
        <w:t>Кривоносовского</w:t>
      </w:r>
      <w:proofErr w:type="spellEnd"/>
      <w:r w:rsidR="003155C8">
        <w:rPr>
          <w:rFonts w:cs="Arial"/>
        </w:rPr>
        <w:t xml:space="preserve"> </w:t>
      </w:r>
      <w:r w:rsidRPr="003155C8">
        <w:rPr>
          <w:rFonts w:cs="Arial"/>
        </w:rPr>
        <w:t>сельского поселения</w:t>
      </w:r>
      <w:r w:rsidR="0004286D" w:rsidRPr="003155C8">
        <w:rPr>
          <w:rFonts w:cs="Arial"/>
        </w:rPr>
        <w:t>.</w:t>
      </w:r>
      <w:r w:rsidR="003155C8">
        <w:rPr>
          <w:rFonts w:cs="Arial"/>
        </w:rPr>
        <w:t xml:space="preserve"> </w:t>
      </w:r>
    </w:p>
    <w:p w:rsidR="003155C8" w:rsidRDefault="0004286D" w:rsidP="003155C8">
      <w:pPr>
        <w:ind w:firstLine="709"/>
        <w:rPr>
          <w:rFonts w:cs="Arial"/>
          <w:bCs/>
        </w:rPr>
      </w:pPr>
      <w:r w:rsidRPr="003155C8">
        <w:rPr>
          <w:rFonts w:cs="Arial"/>
          <w:bCs/>
        </w:rPr>
        <w:t>2</w:t>
      </w:r>
      <w:r w:rsidR="00C95E9A" w:rsidRPr="003155C8">
        <w:rPr>
          <w:rFonts w:cs="Arial"/>
          <w:bCs/>
        </w:rPr>
        <w:t xml:space="preserve">. Приоритеты </w:t>
      </w:r>
      <w:r w:rsidR="00DE23EE" w:rsidRPr="003155C8">
        <w:rPr>
          <w:rFonts w:cs="Arial"/>
          <w:bCs/>
        </w:rPr>
        <w:t>муниципальной</w:t>
      </w:r>
      <w:r w:rsidR="00C95E9A" w:rsidRPr="003155C8">
        <w:rPr>
          <w:rFonts w:cs="Arial"/>
          <w:bCs/>
        </w:rPr>
        <w:t xml:space="preserve"> политики в сфере реализации </w:t>
      </w:r>
      <w:r w:rsidR="00DE23EE" w:rsidRPr="003155C8">
        <w:rPr>
          <w:rFonts w:cs="Arial"/>
          <w:bCs/>
        </w:rPr>
        <w:t>под</w:t>
      </w:r>
      <w:r w:rsidR="00C95E9A" w:rsidRPr="003155C8">
        <w:rPr>
          <w:rFonts w:cs="Arial"/>
          <w:bCs/>
        </w:rPr>
        <w:t xml:space="preserve">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DE23EE" w:rsidRPr="003155C8">
        <w:rPr>
          <w:rFonts w:cs="Arial"/>
          <w:bCs/>
        </w:rPr>
        <w:t>под</w:t>
      </w:r>
      <w:r w:rsidR="00C95E9A" w:rsidRPr="003155C8">
        <w:rPr>
          <w:rFonts w:cs="Arial"/>
          <w:bCs/>
        </w:rPr>
        <w:t xml:space="preserve">программы, сроков и </w:t>
      </w:r>
      <w:r w:rsidR="00DE23EE" w:rsidRPr="003155C8">
        <w:rPr>
          <w:rFonts w:cs="Arial"/>
          <w:bCs/>
        </w:rPr>
        <w:t xml:space="preserve">контрольных </w:t>
      </w:r>
      <w:r w:rsidR="00C95E9A" w:rsidRPr="003155C8">
        <w:rPr>
          <w:rFonts w:cs="Arial"/>
          <w:bCs/>
        </w:rPr>
        <w:t>этапов реализации</w:t>
      </w:r>
      <w:r w:rsidR="003155C8">
        <w:rPr>
          <w:rFonts w:cs="Arial"/>
          <w:bCs/>
        </w:rPr>
        <w:t xml:space="preserve"> </w:t>
      </w:r>
      <w:r w:rsidR="00857DAE" w:rsidRPr="003155C8">
        <w:rPr>
          <w:rFonts w:cs="Arial"/>
          <w:bCs/>
        </w:rPr>
        <w:t>под</w:t>
      </w:r>
      <w:r w:rsidR="00C95E9A" w:rsidRPr="003155C8">
        <w:rPr>
          <w:rFonts w:cs="Arial"/>
          <w:bCs/>
        </w:rPr>
        <w:t>программы</w:t>
      </w:r>
      <w:r w:rsidR="003155C8">
        <w:rPr>
          <w:rFonts w:cs="Arial"/>
          <w:bCs/>
        </w:rPr>
        <w:t xml:space="preserve"> </w:t>
      </w:r>
    </w:p>
    <w:p w:rsidR="00857DAE" w:rsidRPr="003155C8" w:rsidRDefault="00857DAE" w:rsidP="003155C8">
      <w:pPr>
        <w:ind w:firstLine="709"/>
        <w:rPr>
          <w:rFonts w:cs="Arial"/>
        </w:rPr>
      </w:pPr>
      <w:r w:rsidRPr="003155C8">
        <w:rPr>
          <w:rFonts w:cs="Arial"/>
        </w:rPr>
        <w:t>Приоритетами муниципальной</w:t>
      </w:r>
      <w:r w:rsidR="003155C8">
        <w:rPr>
          <w:rFonts w:cs="Arial"/>
        </w:rPr>
        <w:t xml:space="preserve"> </w:t>
      </w:r>
      <w:r w:rsidRPr="003155C8">
        <w:rPr>
          <w:rFonts w:cs="Arial"/>
        </w:rPr>
        <w:t xml:space="preserve">политики в области обеспечения защиты населения и территории </w:t>
      </w:r>
      <w:proofErr w:type="spellStart"/>
      <w:r w:rsidR="005344CF" w:rsidRPr="003155C8">
        <w:rPr>
          <w:rFonts w:cs="Arial"/>
        </w:rPr>
        <w:t>Кривоносовского</w:t>
      </w:r>
      <w:proofErr w:type="spellEnd"/>
      <w:r w:rsidR="003155C8">
        <w:rPr>
          <w:rFonts w:cs="Arial"/>
        </w:rPr>
        <w:t xml:space="preserve"> </w:t>
      </w:r>
      <w:r w:rsidRPr="003155C8">
        <w:rPr>
          <w:rFonts w:cs="Arial"/>
        </w:rPr>
        <w:t>сельского поселения от угроз различного характера являются:</w:t>
      </w:r>
    </w:p>
    <w:p w:rsidR="00857DAE" w:rsidRPr="003155C8" w:rsidRDefault="00857DAE" w:rsidP="003155C8">
      <w:pPr>
        <w:ind w:firstLine="709"/>
        <w:rPr>
          <w:rFonts w:cs="Arial"/>
        </w:rPr>
      </w:pPr>
      <w:r w:rsidRPr="003155C8">
        <w:rPr>
          <w:rFonts w:cs="Arial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</w:t>
      </w:r>
      <w:r w:rsidR="003155C8">
        <w:rPr>
          <w:rFonts w:cs="Arial"/>
        </w:rPr>
        <w:t xml:space="preserve"> </w:t>
      </w:r>
      <w:r w:rsidRPr="003155C8">
        <w:rPr>
          <w:rFonts w:cs="Arial"/>
        </w:rPr>
        <w:t>материальных потерь путем заблаговременного проведения предупредительных мер;</w:t>
      </w:r>
    </w:p>
    <w:p w:rsidR="00857DAE" w:rsidRPr="003155C8" w:rsidRDefault="00857DAE" w:rsidP="003155C8">
      <w:pPr>
        <w:ind w:firstLine="709"/>
        <w:rPr>
          <w:rFonts w:cs="Arial"/>
        </w:rPr>
      </w:pPr>
      <w:r w:rsidRPr="003155C8">
        <w:rPr>
          <w:rFonts w:cs="Arial"/>
        </w:rPr>
        <w:t>- развитие системы оперативного реагирования на чрезвычайные ситуации;</w:t>
      </w:r>
    </w:p>
    <w:p w:rsidR="00857DAE" w:rsidRPr="003155C8" w:rsidRDefault="00857DAE" w:rsidP="003155C8">
      <w:pPr>
        <w:ind w:firstLine="709"/>
        <w:rPr>
          <w:rFonts w:cs="Arial"/>
        </w:rPr>
      </w:pPr>
      <w:r w:rsidRPr="003155C8">
        <w:rPr>
          <w:rFonts w:cs="Arial"/>
        </w:rPr>
        <w:t>- обеспечение безопасности людей на водных объектах.</w:t>
      </w:r>
    </w:p>
    <w:p w:rsidR="00857DAE" w:rsidRPr="003155C8" w:rsidRDefault="003155C8" w:rsidP="003155C8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 xml:space="preserve">  </w:t>
      </w:r>
      <w:r w:rsidR="00906690" w:rsidRPr="003155C8">
        <w:rPr>
          <w:rFonts w:cs="Arial"/>
        </w:rPr>
        <w:t>Целью</w:t>
      </w:r>
      <w:r>
        <w:rPr>
          <w:rFonts w:cs="Arial"/>
        </w:rPr>
        <w:t xml:space="preserve"> </w:t>
      </w:r>
      <w:r w:rsidR="00906690" w:rsidRPr="003155C8">
        <w:rPr>
          <w:rFonts w:cs="Arial"/>
        </w:rPr>
        <w:t>подпрограммы является</w:t>
      </w:r>
      <w:r w:rsidR="00857DAE" w:rsidRPr="003155C8">
        <w:rPr>
          <w:rFonts w:cs="Arial"/>
        </w:rPr>
        <w:t>:</w:t>
      </w:r>
    </w:p>
    <w:p w:rsidR="00857DAE" w:rsidRPr="003155C8" w:rsidRDefault="00857DAE" w:rsidP="003155C8">
      <w:pPr>
        <w:snapToGrid w:val="0"/>
        <w:ind w:firstLine="709"/>
        <w:rPr>
          <w:rFonts w:cs="Arial"/>
        </w:rPr>
      </w:pPr>
      <w:r w:rsidRPr="003155C8">
        <w:rPr>
          <w:rFonts w:cs="Arial"/>
        </w:rPr>
        <w:t>-снижение рисков</w:t>
      </w:r>
      <w:r w:rsidR="003155C8">
        <w:rPr>
          <w:rFonts w:cs="Arial"/>
        </w:rPr>
        <w:t xml:space="preserve"> </w:t>
      </w:r>
      <w:r w:rsidRPr="003155C8">
        <w:rPr>
          <w:rFonts w:cs="Arial"/>
        </w:rPr>
        <w:t xml:space="preserve">возникновения и смягчение последствий чрезвычайных ситуаций; </w:t>
      </w:r>
    </w:p>
    <w:p w:rsidR="00857DAE" w:rsidRPr="003155C8" w:rsidRDefault="00857DAE" w:rsidP="003155C8">
      <w:pPr>
        <w:snapToGrid w:val="0"/>
        <w:ind w:firstLine="709"/>
        <w:rPr>
          <w:rFonts w:cs="Arial"/>
        </w:rPr>
      </w:pPr>
      <w:r w:rsidRPr="003155C8">
        <w:rPr>
          <w:rFonts w:cs="Arial"/>
        </w:rPr>
        <w:t>-уменьшение количества пожаров;</w:t>
      </w:r>
    </w:p>
    <w:p w:rsidR="00857DAE" w:rsidRPr="003155C8" w:rsidRDefault="00857DAE" w:rsidP="003155C8">
      <w:pPr>
        <w:ind w:firstLine="709"/>
        <w:rPr>
          <w:rFonts w:cs="Arial"/>
        </w:rPr>
      </w:pPr>
      <w:r w:rsidRPr="003155C8">
        <w:rPr>
          <w:rFonts w:cs="Arial"/>
        </w:rPr>
        <w:t>-сокращение материальных потерь от пожаров;</w:t>
      </w:r>
    </w:p>
    <w:p w:rsidR="003155C8" w:rsidRDefault="00857DAE" w:rsidP="003155C8">
      <w:pPr>
        <w:ind w:firstLine="709"/>
        <w:rPr>
          <w:rFonts w:cs="Arial"/>
        </w:rPr>
      </w:pPr>
      <w:r w:rsidRPr="003155C8">
        <w:rPr>
          <w:rFonts w:cs="Arial"/>
        </w:rPr>
        <w:t>-создание необходимых условий для обеспечения пожарной безопасности, защиты жизни и здоровья граждан</w:t>
      </w:r>
      <w:r w:rsidR="003155C8">
        <w:rPr>
          <w:rFonts w:cs="Arial"/>
        </w:rPr>
        <w:t xml:space="preserve"> </w:t>
      </w:r>
    </w:p>
    <w:p w:rsidR="003155C8" w:rsidRDefault="00857DAE" w:rsidP="003155C8">
      <w:pPr>
        <w:ind w:firstLine="709"/>
        <w:rPr>
          <w:rFonts w:cs="Arial"/>
        </w:rPr>
      </w:pPr>
      <w:r w:rsidRPr="003155C8">
        <w:rPr>
          <w:rFonts w:cs="Arial"/>
        </w:rPr>
        <w:t>Достижение поставленной цели требует решения следующих задач:</w:t>
      </w:r>
      <w:r w:rsidR="003155C8">
        <w:rPr>
          <w:rFonts w:cs="Arial"/>
        </w:rPr>
        <w:t xml:space="preserve"> </w:t>
      </w:r>
    </w:p>
    <w:p w:rsidR="00857DAE" w:rsidRPr="003155C8" w:rsidRDefault="00857DAE" w:rsidP="003155C8">
      <w:pPr>
        <w:ind w:firstLine="709"/>
        <w:rPr>
          <w:rFonts w:cs="Arial"/>
        </w:rPr>
      </w:pPr>
      <w:r w:rsidRPr="003155C8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857DAE" w:rsidRPr="003155C8" w:rsidRDefault="00857DAE" w:rsidP="003155C8">
      <w:pPr>
        <w:ind w:firstLine="709"/>
        <w:rPr>
          <w:rFonts w:cs="Arial"/>
        </w:rPr>
      </w:pPr>
      <w:r w:rsidRPr="003155C8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857DAE" w:rsidRPr="003155C8" w:rsidRDefault="00857DAE" w:rsidP="003155C8">
      <w:pPr>
        <w:ind w:firstLine="709"/>
        <w:rPr>
          <w:rFonts w:cs="Arial"/>
        </w:rPr>
      </w:pPr>
      <w:r w:rsidRPr="003155C8">
        <w:rPr>
          <w:rFonts w:cs="Arial"/>
        </w:rPr>
        <w:t>организация работы по предупреждению и пресечению нарушений - требований пожарной безопасности;</w:t>
      </w:r>
    </w:p>
    <w:p w:rsidR="00857DAE" w:rsidRPr="003155C8" w:rsidRDefault="00857DAE" w:rsidP="003155C8">
      <w:pPr>
        <w:ind w:firstLine="709"/>
        <w:rPr>
          <w:rFonts w:cs="Arial"/>
        </w:rPr>
      </w:pPr>
      <w:r w:rsidRPr="003155C8">
        <w:rPr>
          <w:rFonts w:cs="Arial"/>
        </w:rPr>
        <w:t>- информирование населения о правилах поведения и действиях в чрезвычайных ситуациях;</w:t>
      </w:r>
    </w:p>
    <w:p w:rsidR="00420092" w:rsidRPr="003155C8" w:rsidRDefault="003155C8" w:rsidP="003155C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420092" w:rsidRPr="003155C8">
        <w:rPr>
          <w:rFonts w:cs="Arial"/>
          <w:color w:val="000000"/>
        </w:rPr>
        <w:t>Сведения о показателях (индикаторах)</w:t>
      </w:r>
      <w:r>
        <w:rPr>
          <w:rFonts w:cs="Arial"/>
        </w:rPr>
        <w:t xml:space="preserve"> </w:t>
      </w:r>
      <w:r w:rsidR="00420092" w:rsidRPr="003155C8">
        <w:rPr>
          <w:rFonts w:cs="Arial"/>
        </w:rPr>
        <w:t>подпрограмм муниципальной программы и их значениях приведены в приложении №1 к</w:t>
      </w:r>
      <w:r>
        <w:rPr>
          <w:rFonts w:cs="Arial"/>
        </w:rPr>
        <w:t xml:space="preserve"> </w:t>
      </w:r>
      <w:r w:rsidR="00420092" w:rsidRPr="003155C8">
        <w:rPr>
          <w:rFonts w:cs="Arial"/>
        </w:rPr>
        <w:t>муниципальной программе</w:t>
      </w:r>
      <w:r w:rsidR="00906690" w:rsidRPr="003155C8">
        <w:rPr>
          <w:rFonts w:cs="Arial"/>
        </w:rPr>
        <w:t>.</w:t>
      </w:r>
    </w:p>
    <w:p w:rsidR="00420092" w:rsidRPr="003155C8" w:rsidRDefault="00420092" w:rsidP="003155C8">
      <w:pPr>
        <w:ind w:firstLine="709"/>
        <w:rPr>
          <w:rFonts w:cs="Arial"/>
        </w:rPr>
      </w:pPr>
      <w:r w:rsidRPr="003155C8">
        <w:rPr>
          <w:rFonts w:cs="Arial"/>
        </w:rPr>
        <w:t>Срок р</w:t>
      </w:r>
      <w:r w:rsidR="00C865B3">
        <w:rPr>
          <w:rFonts w:cs="Arial"/>
        </w:rPr>
        <w:t>еализации подпрограммы 2014-2021</w:t>
      </w:r>
      <w:r w:rsidRPr="003155C8">
        <w:rPr>
          <w:rFonts w:cs="Arial"/>
        </w:rPr>
        <w:t xml:space="preserve"> годы.</w:t>
      </w:r>
    </w:p>
    <w:p w:rsidR="003155C8" w:rsidRDefault="00420092" w:rsidP="003155C8">
      <w:pPr>
        <w:tabs>
          <w:tab w:val="left" w:pos="972"/>
        </w:tabs>
        <w:ind w:firstLine="709"/>
        <w:rPr>
          <w:rFonts w:cs="Arial"/>
        </w:rPr>
      </w:pPr>
      <w:r w:rsidRPr="003155C8">
        <w:rPr>
          <w:rFonts w:cs="Arial"/>
        </w:rPr>
        <w:t>Ожидаемыми конечными результатами реализации подпрограммы являются повышение защищенности учреждений социальной сферы от пожаров и в</w:t>
      </w:r>
      <w:r w:rsidRPr="003155C8">
        <w:rPr>
          <w:rFonts w:cs="Arial"/>
          <w:spacing w:val="-4"/>
        </w:rPr>
        <w:t>ыполнение мероприятий по противопожарной пропаганде</w:t>
      </w:r>
      <w:r w:rsidRPr="003155C8">
        <w:rPr>
          <w:rFonts w:cs="Arial"/>
        </w:rPr>
        <w:t xml:space="preserve"> и пропаганде безопасности в чрезвычайных ситуациях.</w:t>
      </w:r>
      <w:r w:rsidR="003155C8">
        <w:rPr>
          <w:rFonts w:cs="Arial"/>
        </w:rPr>
        <w:t xml:space="preserve"> </w:t>
      </w:r>
    </w:p>
    <w:p w:rsidR="003155C8" w:rsidRDefault="003155C8" w:rsidP="003155C8">
      <w:pPr>
        <w:ind w:firstLine="709"/>
        <w:rPr>
          <w:rFonts w:cs="Arial"/>
          <w:bCs/>
        </w:rPr>
      </w:pPr>
      <w:r>
        <w:rPr>
          <w:rFonts w:cs="Arial"/>
          <w:bCs/>
          <w:color w:val="00B050"/>
        </w:rPr>
        <w:t xml:space="preserve"> </w:t>
      </w:r>
      <w:r w:rsidR="00AB2F2A" w:rsidRPr="003155C8">
        <w:rPr>
          <w:rFonts w:cs="Arial"/>
          <w:bCs/>
        </w:rPr>
        <w:t>3</w:t>
      </w:r>
      <w:r w:rsidR="00C95E9A" w:rsidRPr="003155C8">
        <w:rPr>
          <w:rFonts w:cs="Arial"/>
          <w:bCs/>
        </w:rPr>
        <w:t xml:space="preserve">. Характеристика основных мероприятий </w:t>
      </w:r>
      <w:r w:rsidR="00420092" w:rsidRPr="003155C8">
        <w:rPr>
          <w:rFonts w:cs="Arial"/>
          <w:bCs/>
        </w:rPr>
        <w:t>под</w:t>
      </w:r>
      <w:r w:rsidR="00C95E9A" w:rsidRPr="003155C8">
        <w:rPr>
          <w:rFonts w:cs="Arial"/>
          <w:bCs/>
        </w:rPr>
        <w:t>программы</w:t>
      </w:r>
      <w:r>
        <w:rPr>
          <w:rFonts w:cs="Arial"/>
          <w:bCs/>
        </w:rPr>
        <w:t xml:space="preserve"> </w:t>
      </w:r>
    </w:p>
    <w:p w:rsidR="00420092" w:rsidRPr="003155C8" w:rsidRDefault="00420092" w:rsidP="003155C8">
      <w:pPr>
        <w:pStyle w:val="a3"/>
        <w:widowControl w:val="0"/>
        <w:autoSpaceDE w:val="0"/>
        <w:autoSpaceDN w:val="0"/>
        <w:adjustRightInd w:val="0"/>
        <w:ind w:left="0" w:firstLine="709"/>
        <w:rPr>
          <w:rFonts w:cs="Arial"/>
          <w:szCs w:val="24"/>
          <w:highlight w:val="yellow"/>
        </w:rPr>
      </w:pPr>
      <w:r w:rsidRPr="003155C8">
        <w:rPr>
          <w:rFonts w:cs="Arial"/>
          <w:szCs w:val="24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</w:t>
      </w:r>
      <w:r w:rsidR="003155C8">
        <w:rPr>
          <w:rFonts w:cs="Arial"/>
          <w:szCs w:val="24"/>
        </w:rPr>
        <w:t xml:space="preserve"> </w:t>
      </w:r>
      <w:r w:rsidRPr="003155C8">
        <w:rPr>
          <w:rFonts w:cs="Arial"/>
          <w:szCs w:val="24"/>
        </w:rPr>
        <w:t>основного мероприятия:</w:t>
      </w:r>
    </w:p>
    <w:p w:rsidR="00420092" w:rsidRPr="003155C8" w:rsidRDefault="00420092" w:rsidP="003155C8">
      <w:pPr>
        <w:ind w:firstLine="709"/>
        <w:rPr>
          <w:rFonts w:cs="Arial"/>
        </w:rPr>
      </w:pPr>
      <w:r w:rsidRPr="003155C8">
        <w:rPr>
          <w:rFonts w:cs="Arial"/>
        </w:rPr>
        <w:t>-обеспечение развития систем связи, оповещения, накопления и обработки информации, повышение готовности к ликвидации чрезвычайных ситуаций, фина</w:t>
      </w:r>
      <w:r w:rsidR="0073516C" w:rsidRPr="003155C8">
        <w:rPr>
          <w:rFonts w:cs="Arial"/>
        </w:rPr>
        <w:t>нсовое обеспечение подпрограммы</w:t>
      </w:r>
      <w:r w:rsidR="0046579F" w:rsidRPr="003155C8">
        <w:rPr>
          <w:rFonts w:cs="Arial"/>
        </w:rPr>
        <w:t>.</w:t>
      </w:r>
    </w:p>
    <w:p w:rsidR="0046579F" w:rsidRPr="003155C8" w:rsidRDefault="0046579F" w:rsidP="003155C8">
      <w:pPr>
        <w:tabs>
          <w:tab w:val="left" w:pos="6840"/>
        </w:tabs>
        <w:ind w:firstLine="709"/>
        <w:rPr>
          <w:rFonts w:cs="Arial"/>
        </w:rPr>
      </w:pPr>
      <w:r w:rsidRPr="003155C8">
        <w:rPr>
          <w:rFonts w:cs="Arial"/>
          <w:color w:val="000000"/>
        </w:rPr>
        <w:t>По д</w:t>
      </w:r>
      <w:r w:rsidR="0073516C" w:rsidRPr="003155C8">
        <w:rPr>
          <w:rFonts w:cs="Arial"/>
          <w:color w:val="000000"/>
        </w:rPr>
        <w:t>анному мероприятию предусмотрена</w:t>
      </w:r>
      <w:r w:rsidRPr="003155C8">
        <w:rPr>
          <w:rFonts w:cs="Arial"/>
          <w:color w:val="000000"/>
        </w:rPr>
        <w:t xml:space="preserve"> </w:t>
      </w:r>
      <w:r w:rsidRPr="003155C8">
        <w:rPr>
          <w:rFonts w:cs="Arial"/>
        </w:rPr>
        <w:t xml:space="preserve">оплата услуг </w:t>
      </w:r>
      <w:r w:rsidR="0073516C" w:rsidRPr="003155C8">
        <w:rPr>
          <w:rFonts w:cs="Arial"/>
        </w:rPr>
        <w:t xml:space="preserve">пожарных автомобилей при возникновении пожаров на территории </w:t>
      </w:r>
      <w:proofErr w:type="spellStart"/>
      <w:r w:rsidR="005344CF" w:rsidRPr="003155C8">
        <w:rPr>
          <w:rFonts w:cs="Arial"/>
        </w:rPr>
        <w:t>Кривоносовского</w:t>
      </w:r>
      <w:proofErr w:type="spellEnd"/>
      <w:r w:rsidR="003155C8">
        <w:rPr>
          <w:rFonts w:cs="Arial"/>
        </w:rPr>
        <w:t xml:space="preserve"> </w:t>
      </w:r>
      <w:r w:rsidR="0073516C" w:rsidRPr="003155C8">
        <w:rPr>
          <w:rFonts w:cs="Arial"/>
        </w:rPr>
        <w:t>сельского поселения.</w:t>
      </w:r>
      <w:r w:rsidRPr="003155C8">
        <w:rPr>
          <w:rFonts w:cs="Arial"/>
        </w:rPr>
        <w:t xml:space="preserve"> </w:t>
      </w:r>
    </w:p>
    <w:p w:rsidR="0046579F" w:rsidRPr="003155C8" w:rsidRDefault="0046579F" w:rsidP="003155C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155C8">
        <w:rPr>
          <w:rFonts w:cs="Arial"/>
        </w:rPr>
        <w:lastRenderedPageBreak/>
        <w:t xml:space="preserve">Реализация мероприятия будет направлена </w:t>
      </w:r>
      <w:proofErr w:type="gramStart"/>
      <w:r w:rsidRPr="003155C8">
        <w:rPr>
          <w:rFonts w:cs="Arial"/>
        </w:rPr>
        <w:t>на</w:t>
      </w:r>
      <w:proofErr w:type="gramEnd"/>
      <w:r w:rsidRPr="003155C8">
        <w:rPr>
          <w:rFonts w:cs="Arial"/>
        </w:rPr>
        <w:t>:</w:t>
      </w:r>
    </w:p>
    <w:p w:rsidR="0046579F" w:rsidRPr="003155C8" w:rsidRDefault="0046579F" w:rsidP="003155C8">
      <w:pPr>
        <w:ind w:firstLine="709"/>
        <w:rPr>
          <w:rFonts w:cs="Arial"/>
        </w:rPr>
      </w:pPr>
      <w:r w:rsidRPr="003155C8">
        <w:rPr>
          <w:rFonts w:cs="Arial"/>
        </w:rPr>
        <w:t>-</w:t>
      </w:r>
      <w:r w:rsidR="003155C8">
        <w:rPr>
          <w:rFonts w:cs="Arial"/>
        </w:rPr>
        <w:t xml:space="preserve"> </w:t>
      </w:r>
      <w:r w:rsidRPr="003155C8">
        <w:rPr>
          <w:rFonts w:cs="Arial"/>
        </w:rPr>
        <w:t>разработку и реализацию мероприятий, направленных на соблюдение правил пожарной безопасности населением;</w:t>
      </w:r>
    </w:p>
    <w:p w:rsidR="0046579F" w:rsidRPr="003155C8" w:rsidRDefault="0046579F" w:rsidP="003155C8">
      <w:pPr>
        <w:ind w:firstLine="709"/>
        <w:rPr>
          <w:rFonts w:cs="Arial"/>
        </w:rPr>
      </w:pPr>
      <w:r w:rsidRPr="003155C8">
        <w:rPr>
          <w:rFonts w:cs="Arial"/>
        </w:rPr>
        <w:t xml:space="preserve">- повышение объема знаний и навыков в области пожарной безопасности </w:t>
      </w:r>
    </w:p>
    <w:p w:rsidR="0046579F" w:rsidRPr="003155C8" w:rsidRDefault="0046579F" w:rsidP="003155C8">
      <w:pPr>
        <w:ind w:firstLine="709"/>
        <w:rPr>
          <w:rFonts w:cs="Arial"/>
        </w:rPr>
      </w:pPr>
      <w:r w:rsidRPr="003155C8">
        <w:rPr>
          <w:rFonts w:cs="Arial"/>
        </w:rPr>
        <w:t xml:space="preserve">- информирование населения о правилах поведения и действиях в чрезвычайных ситуациях; </w:t>
      </w:r>
    </w:p>
    <w:p w:rsidR="003155C8" w:rsidRDefault="0046579F" w:rsidP="003155C8">
      <w:pPr>
        <w:ind w:firstLine="709"/>
        <w:rPr>
          <w:rFonts w:cs="Arial"/>
        </w:rPr>
      </w:pPr>
      <w:r w:rsidRPr="003155C8">
        <w:rPr>
          <w:rFonts w:cs="Arial"/>
        </w:rPr>
        <w:t>-финансовое обеспечение транспортных услуг на пожаре.</w:t>
      </w:r>
      <w:r w:rsidR="003155C8">
        <w:rPr>
          <w:rFonts w:cs="Arial"/>
        </w:rPr>
        <w:t xml:space="preserve"> </w:t>
      </w:r>
    </w:p>
    <w:p w:rsidR="003155C8" w:rsidRDefault="00AB2F2A" w:rsidP="003155C8">
      <w:pPr>
        <w:ind w:firstLine="709"/>
        <w:rPr>
          <w:rFonts w:cs="Arial"/>
          <w:bCs/>
          <w:color w:val="000000"/>
        </w:rPr>
      </w:pPr>
      <w:r w:rsidRPr="003155C8">
        <w:rPr>
          <w:rFonts w:cs="Arial"/>
          <w:bCs/>
          <w:color w:val="000000"/>
        </w:rPr>
        <w:t>4</w:t>
      </w:r>
      <w:r w:rsidR="00C95E9A" w:rsidRPr="003155C8">
        <w:rPr>
          <w:rFonts w:cs="Arial"/>
          <w:bCs/>
          <w:color w:val="000000"/>
        </w:rPr>
        <w:t xml:space="preserve">. </w:t>
      </w:r>
      <w:r w:rsidR="0046579F" w:rsidRPr="003155C8">
        <w:rPr>
          <w:rFonts w:cs="Arial"/>
          <w:bCs/>
          <w:color w:val="000000"/>
        </w:rPr>
        <w:t xml:space="preserve">Основные </w:t>
      </w:r>
      <w:r w:rsidR="00C95E9A" w:rsidRPr="003155C8">
        <w:rPr>
          <w:rFonts w:cs="Arial"/>
          <w:bCs/>
          <w:color w:val="000000"/>
        </w:rPr>
        <w:t>мер</w:t>
      </w:r>
      <w:r w:rsidR="0046579F" w:rsidRPr="003155C8">
        <w:rPr>
          <w:rFonts w:cs="Arial"/>
          <w:bCs/>
          <w:color w:val="000000"/>
        </w:rPr>
        <w:t>ы</w:t>
      </w:r>
      <w:r w:rsidR="00C95E9A" w:rsidRPr="003155C8">
        <w:rPr>
          <w:rFonts w:cs="Arial"/>
          <w:bCs/>
          <w:color w:val="000000"/>
        </w:rPr>
        <w:t xml:space="preserve"> </w:t>
      </w:r>
      <w:r w:rsidR="0046579F" w:rsidRPr="003155C8">
        <w:rPr>
          <w:rFonts w:cs="Arial"/>
          <w:bCs/>
          <w:color w:val="000000"/>
        </w:rPr>
        <w:t>муниципального и правового</w:t>
      </w:r>
      <w:r w:rsidR="00C95E9A" w:rsidRPr="003155C8">
        <w:rPr>
          <w:rFonts w:cs="Arial"/>
          <w:bCs/>
          <w:color w:val="000000"/>
        </w:rPr>
        <w:t xml:space="preserve"> регулирования</w:t>
      </w:r>
      <w:r w:rsidR="0046579F" w:rsidRPr="003155C8">
        <w:rPr>
          <w:rFonts w:cs="Arial"/>
          <w:bCs/>
          <w:color w:val="000000"/>
        </w:rPr>
        <w:t xml:space="preserve"> подпрограммы</w:t>
      </w:r>
      <w:r w:rsidR="003155C8">
        <w:rPr>
          <w:rFonts w:cs="Arial"/>
          <w:bCs/>
          <w:color w:val="000000"/>
        </w:rPr>
        <w:t xml:space="preserve"> </w:t>
      </w:r>
    </w:p>
    <w:p w:rsidR="00C10E7D" w:rsidRPr="003155C8" w:rsidRDefault="00C10E7D" w:rsidP="003155C8">
      <w:pPr>
        <w:pStyle w:val="a3"/>
        <w:ind w:left="0" w:firstLine="709"/>
        <w:rPr>
          <w:rFonts w:cs="Arial"/>
          <w:szCs w:val="24"/>
        </w:rPr>
      </w:pPr>
      <w:r w:rsidRPr="003155C8">
        <w:rPr>
          <w:rFonts w:cs="Arial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3155C8">
        <w:rPr>
          <w:rFonts w:cs="Arial"/>
          <w:szCs w:val="24"/>
        </w:rPr>
        <w:t xml:space="preserve"> </w:t>
      </w:r>
      <w:r w:rsidRPr="003155C8">
        <w:rPr>
          <w:rFonts w:cs="Arial"/>
          <w:szCs w:val="24"/>
        </w:rPr>
        <w:t>по совершенствованию и выравниванию социально-экономического развития поселения.</w:t>
      </w:r>
    </w:p>
    <w:p w:rsidR="00C10E7D" w:rsidRPr="003155C8" w:rsidRDefault="00C10E7D" w:rsidP="003155C8">
      <w:pPr>
        <w:pStyle w:val="a3"/>
        <w:ind w:left="0" w:firstLine="709"/>
        <w:rPr>
          <w:rFonts w:cs="Arial"/>
          <w:szCs w:val="24"/>
        </w:rPr>
      </w:pPr>
      <w:r w:rsidRPr="003155C8">
        <w:rPr>
          <w:rFonts w:cs="Arial"/>
          <w:szCs w:val="24"/>
        </w:rPr>
        <w:t>Комплексное управление реализацией Подпрограммы осуществляет ответственный исполнитель</w:t>
      </w:r>
      <w:r w:rsidR="003155C8">
        <w:rPr>
          <w:rFonts w:cs="Arial"/>
          <w:szCs w:val="24"/>
        </w:rPr>
        <w:t xml:space="preserve"> </w:t>
      </w:r>
      <w:r w:rsidR="00AB2F2A" w:rsidRPr="003155C8">
        <w:rPr>
          <w:rFonts w:cs="Arial"/>
          <w:szCs w:val="24"/>
        </w:rPr>
        <w:t>под</w:t>
      </w:r>
      <w:r w:rsidRPr="003155C8">
        <w:rPr>
          <w:rFonts w:cs="Arial"/>
          <w:szCs w:val="24"/>
        </w:rPr>
        <w:t xml:space="preserve">программы – администрация </w:t>
      </w:r>
      <w:proofErr w:type="spellStart"/>
      <w:r w:rsidR="005344CF" w:rsidRPr="003155C8">
        <w:rPr>
          <w:rFonts w:cs="Arial"/>
          <w:szCs w:val="24"/>
        </w:rPr>
        <w:t>Кривоносовского</w:t>
      </w:r>
      <w:proofErr w:type="spellEnd"/>
      <w:r w:rsidR="003155C8">
        <w:rPr>
          <w:rFonts w:cs="Arial"/>
          <w:szCs w:val="24"/>
        </w:rPr>
        <w:t xml:space="preserve"> </w:t>
      </w:r>
      <w:r w:rsidRPr="003155C8">
        <w:rPr>
          <w:rFonts w:cs="Arial"/>
          <w:szCs w:val="24"/>
        </w:rPr>
        <w:t>сельского поселения.</w:t>
      </w:r>
    </w:p>
    <w:p w:rsidR="00C10E7D" w:rsidRPr="003155C8" w:rsidRDefault="00C10E7D" w:rsidP="003155C8">
      <w:pPr>
        <w:pStyle w:val="a3"/>
        <w:ind w:left="0" w:firstLine="709"/>
        <w:rPr>
          <w:rFonts w:cs="Arial"/>
          <w:szCs w:val="24"/>
        </w:rPr>
      </w:pPr>
      <w:r w:rsidRPr="003155C8">
        <w:rPr>
          <w:rFonts w:cs="Arial"/>
          <w:szCs w:val="24"/>
        </w:rPr>
        <w:t>Ответственный исполнитель</w:t>
      </w:r>
      <w:r w:rsidR="003155C8">
        <w:rPr>
          <w:rFonts w:cs="Arial"/>
          <w:szCs w:val="24"/>
        </w:rPr>
        <w:t xml:space="preserve"> </w:t>
      </w:r>
      <w:r w:rsidR="00AB2F2A" w:rsidRPr="003155C8">
        <w:rPr>
          <w:rFonts w:cs="Arial"/>
          <w:szCs w:val="24"/>
        </w:rPr>
        <w:t>под</w:t>
      </w:r>
      <w:r w:rsidRPr="003155C8">
        <w:rPr>
          <w:rFonts w:cs="Arial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3155C8">
        <w:rPr>
          <w:rFonts w:cs="Arial"/>
          <w:szCs w:val="24"/>
        </w:rPr>
        <w:t xml:space="preserve"> </w:t>
      </w:r>
      <w:r w:rsidRPr="003155C8">
        <w:rPr>
          <w:rFonts w:cs="Arial"/>
          <w:szCs w:val="24"/>
        </w:rPr>
        <w:t>на ее выполнение финансовых средств.</w:t>
      </w:r>
    </w:p>
    <w:p w:rsidR="00C10E7D" w:rsidRPr="003155C8" w:rsidRDefault="00C10E7D" w:rsidP="003155C8">
      <w:pPr>
        <w:pStyle w:val="a3"/>
        <w:ind w:left="0" w:firstLine="709"/>
        <w:rPr>
          <w:rFonts w:cs="Arial"/>
          <w:szCs w:val="24"/>
        </w:rPr>
      </w:pPr>
      <w:r w:rsidRPr="003155C8">
        <w:rPr>
          <w:rFonts w:cs="Arial"/>
          <w:szCs w:val="24"/>
        </w:rPr>
        <w:t xml:space="preserve">Ответственный исполнитель </w:t>
      </w:r>
      <w:r w:rsidR="00AB2F2A" w:rsidRPr="003155C8">
        <w:rPr>
          <w:rFonts w:cs="Arial"/>
          <w:szCs w:val="24"/>
        </w:rPr>
        <w:t>под</w:t>
      </w:r>
      <w:r w:rsidRPr="003155C8">
        <w:rPr>
          <w:rFonts w:cs="Arial"/>
          <w:szCs w:val="24"/>
        </w:rPr>
        <w:t>программы в рамках своей компетенции:</w:t>
      </w:r>
    </w:p>
    <w:p w:rsidR="00C10E7D" w:rsidRPr="003155C8" w:rsidRDefault="00C10E7D" w:rsidP="003155C8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3155C8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C10E7D" w:rsidRPr="003155C8" w:rsidRDefault="00C10E7D" w:rsidP="003155C8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3155C8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10E7D" w:rsidRPr="003155C8" w:rsidRDefault="00C10E7D" w:rsidP="003155C8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3155C8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10E7D" w:rsidRPr="003155C8" w:rsidRDefault="00C10E7D" w:rsidP="003155C8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3155C8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3155C8">
        <w:rPr>
          <w:rFonts w:cs="Arial"/>
        </w:rPr>
        <w:t xml:space="preserve"> </w:t>
      </w:r>
      <w:r w:rsidRPr="003155C8">
        <w:rPr>
          <w:rFonts w:cs="Arial"/>
        </w:rPr>
        <w:t>принимает меры по обеспечению выполнения Подпрограммы;</w:t>
      </w:r>
    </w:p>
    <w:p w:rsidR="00C10E7D" w:rsidRPr="003155C8" w:rsidRDefault="00C10E7D" w:rsidP="003155C8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3155C8">
        <w:rPr>
          <w:rFonts w:cs="Arial"/>
        </w:rPr>
        <w:t xml:space="preserve">обеспечивает </w:t>
      </w:r>
      <w:proofErr w:type="gramStart"/>
      <w:r w:rsidRPr="003155C8">
        <w:rPr>
          <w:rFonts w:cs="Arial"/>
        </w:rPr>
        <w:t>контроль за</w:t>
      </w:r>
      <w:proofErr w:type="gramEnd"/>
      <w:r w:rsidRPr="003155C8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10E7D" w:rsidRPr="003155C8" w:rsidRDefault="00C10E7D" w:rsidP="003155C8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3155C8">
        <w:rPr>
          <w:rFonts w:cs="Arial"/>
        </w:rPr>
        <w:t xml:space="preserve">в рамках своей компетенции обеспечивает </w:t>
      </w:r>
      <w:proofErr w:type="gramStart"/>
      <w:r w:rsidRPr="003155C8">
        <w:rPr>
          <w:rFonts w:cs="Arial"/>
        </w:rPr>
        <w:t>контроль за</w:t>
      </w:r>
      <w:proofErr w:type="gramEnd"/>
      <w:r w:rsidRPr="003155C8">
        <w:rPr>
          <w:rFonts w:cs="Arial"/>
        </w:rPr>
        <w:t xml:space="preserve"> целевым использованием выделяемых бюджетных средств;</w:t>
      </w:r>
    </w:p>
    <w:p w:rsidR="00C10E7D" w:rsidRPr="003155C8" w:rsidRDefault="00C10E7D" w:rsidP="003155C8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3155C8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10E7D" w:rsidRPr="003155C8" w:rsidRDefault="00C10E7D" w:rsidP="003155C8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3155C8">
        <w:rPr>
          <w:rFonts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3155C8">
        <w:rPr>
          <w:rFonts w:cs="Arial"/>
        </w:rPr>
        <w:t>предоставляет отчеты</w:t>
      </w:r>
      <w:proofErr w:type="gramEnd"/>
      <w:r w:rsidRPr="003155C8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C10E7D" w:rsidRPr="003155C8" w:rsidRDefault="00C10E7D" w:rsidP="003155C8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3155C8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10E7D" w:rsidRPr="003155C8" w:rsidRDefault="00C10E7D" w:rsidP="003155C8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3155C8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C10E7D" w:rsidRPr="003155C8" w:rsidRDefault="00C10E7D" w:rsidP="003155C8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3155C8">
        <w:rPr>
          <w:rFonts w:cs="Arial"/>
        </w:rPr>
        <w:t>вносит в установленном порядке</w:t>
      </w:r>
      <w:r w:rsidR="003155C8">
        <w:rPr>
          <w:rFonts w:cs="Arial"/>
        </w:rPr>
        <w:t xml:space="preserve"> </w:t>
      </w:r>
      <w:r w:rsidRPr="003155C8">
        <w:rPr>
          <w:rFonts w:cs="Arial"/>
        </w:rPr>
        <w:t>предложения, связанные с корректировкой Подпрограммы.</w:t>
      </w:r>
    </w:p>
    <w:p w:rsidR="00C10E7D" w:rsidRPr="003155C8" w:rsidRDefault="00C10E7D" w:rsidP="003155C8">
      <w:pPr>
        <w:pStyle w:val="a3"/>
        <w:ind w:left="0" w:firstLine="709"/>
        <w:rPr>
          <w:rFonts w:cs="Arial"/>
          <w:szCs w:val="24"/>
        </w:rPr>
      </w:pPr>
      <w:r w:rsidRPr="003155C8">
        <w:rPr>
          <w:rFonts w:cs="Arial"/>
          <w:szCs w:val="24"/>
        </w:rPr>
        <w:lastRenderedPageBreak/>
        <w:t>Ответственный исполнитель</w:t>
      </w:r>
      <w:r w:rsidR="003155C8">
        <w:rPr>
          <w:rFonts w:cs="Arial"/>
          <w:szCs w:val="24"/>
        </w:rPr>
        <w:t xml:space="preserve"> </w:t>
      </w:r>
      <w:r w:rsidR="00AB2F2A" w:rsidRPr="003155C8">
        <w:rPr>
          <w:rFonts w:cs="Arial"/>
          <w:szCs w:val="24"/>
        </w:rPr>
        <w:t>под</w:t>
      </w:r>
      <w:r w:rsidRPr="003155C8">
        <w:rPr>
          <w:rFonts w:cs="Arial"/>
          <w:szCs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C10E7D" w:rsidRPr="003155C8" w:rsidRDefault="00C10E7D" w:rsidP="003155C8">
      <w:pPr>
        <w:pStyle w:val="a3"/>
        <w:ind w:left="0" w:firstLine="709"/>
        <w:rPr>
          <w:rFonts w:cs="Arial"/>
          <w:szCs w:val="24"/>
        </w:rPr>
      </w:pPr>
      <w:r w:rsidRPr="003155C8">
        <w:rPr>
          <w:rFonts w:cs="Arial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C10E7D" w:rsidRPr="003155C8" w:rsidRDefault="00C10E7D" w:rsidP="003155C8">
      <w:pPr>
        <w:pStyle w:val="a3"/>
        <w:ind w:left="0" w:firstLine="709"/>
        <w:rPr>
          <w:rFonts w:cs="Arial"/>
          <w:szCs w:val="24"/>
        </w:rPr>
      </w:pPr>
      <w:r w:rsidRPr="003155C8">
        <w:rPr>
          <w:rFonts w:cs="Arial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3155C8">
        <w:rPr>
          <w:rFonts w:cs="Arial"/>
          <w:szCs w:val="24"/>
        </w:rPr>
        <w:t xml:space="preserve"> </w:t>
      </w:r>
      <w:r w:rsidRPr="003155C8">
        <w:rPr>
          <w:rFonts w:cs="Arial"/>
          <w:szCs w:val="24"/>
        </w:rPr>
        <w:t>по совершенствованию и выравниванию социально-экономического развития поселения.</w:t>
      </w:r>
    </w:p>
    <w:p w:rsidR="00C10E7D" w:rsidRPr="003155C8" w:rsidRDefault="00C10E7D" w:rsidP="003155C8">
      <w:pPr>
        <w:pStyle w:val="a3"/>
        <w:ind w:left="0" w:firstLine="709"/>
        <w:rPr>
          <w:rFonts w:cs="Arial"/>
          <w:szCs w:val="24"/>
        </w:rPr>
      </w:pPr>
      <w:r w:rsidRPr="003155C8">
        <w:rPr>
          <w:rFonts w:cs="Arial"/>
          <w:szCs w:val="24"/>
        </w:rPr>
        <w:t>Комплексное управление реализацией Подпрограммы осуществляет ответственный исполнитель</w:t>
      </w:r>
      <w:r w:rsidR="003155C8">
        <w:rPr>
          <w:rFonts w:cs="Arial"/>
          <w:szCs w:val="24"/>
        </w:rPr>
        <w:t xml:space="preserve"> </w:t>
      </w:r>
      <w:r w:rsidR="00AB2F2A" w:rsidRPr="003155C8">
        <w:rPr>
          <w:rFonts w:cs="Arial"/>
          <w:szCs w:val="24"/>
        </w:rPr>
        <w:t>под</w:t>
      </w:r>
      <w:r w:rsidRPr="003155C8">
        <w:rPr>
          <w:rFonts w:cs="Arial"/>
          <w:szCs w:val="24"/>
        </w:rPr>
        <w:t xml:space="preserve">программы – администрация </w:t>
      </w:r>
      <w:proofErr w:type="spellStart"/>
      <w:r w:rsidR="005344CF" w:rsidRPr="003155C8">
        <w:rPr>
          <w:rFonts w:cs="Arial"/>
          <w:szCs w:val="24"/>
        </w:rPr>
        <w:t>Кривоносовского</w:t>
      </w:r>
      <w:proofErr w:type="spellEnd"/>
      <w:r w:rsidR="003155C8">
        <w:rPr>
          <w:rFonts w:cs="Arial"/>
          <w:szCs w:val="24"/>
        </w:rPr>
        <w:t xml:space="preserve"> </w:t>
      </w:r>
      <w:r w:rsidRPr="003155C8">
        <w:rPr>
          <w:rFonts w:cs="Arial"/>
          <w:szCs w:val="24"/>
        </w:rPr>
        <w:t>сельского поселения.</w:t>
      </w:r>
    </w:p>
    <w:p w:rsidR="00C10E7D" w:rsidRPr="003155C8" w:rsidRDefault="00C10E7D" w:rsidP="003155C8">
      <w:pPr>
        <w:pStyle w:val="a3"/>
        <w:ind w:left="0" w:firstLine="709"/>
        <w:rPr>
          <w:rFonts w:cs="Arial"/>
          <w:szCs w:val="24"/>
        </w:rPr>
      </w:pPr>
      <w:r w:rsidRPr="003155C8">
        <w:rPr>
          <w:rFonts w:cs="Arial"/>
          <w:szCs w:val="24"/>
        </w:rPr>
        <w:t>Ответственный исполнитель</w:t>
      </w:r>
      <w:r w:rsidR="003155C8">
        <w:rPr>
          <w:rFonts w:cs="Arial"/>
          <w:szCs w:val="24"/>
        </w:rPr>
        <w:t xml:space="preserve"> </w:t>
      </w:r>
      <w:r w:rsidR="00AB2F2A" w:rsidRPr="003155C8">
        <w:rPr>
          <w:rFonts w:cs="Arial"/>
          <w:szCs w:val="24"/>
        </w:rPr>
        <w:t>под</w:t>
      </w:r>
      <w:r w:rsidRPr="003155C8">
        <w:rPr>
          <w:rFonts w:cs="Arial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3155C8">
        <w:rPr>
          <w:rFonts w:cs="Arial"/>
          <w:szCs w:val="24"/>
        </w:rPr>
        <w:t xml:space="preserve"> </w:t>
      </w:r>
      <w:r w:rsidRPr="003155C8">
        <w:rPr>
          <w:rFonts w:cs="Arial"/>
          <w:szCs w:val="24"/>
        </w:rPr>
        <w:t>на ее выполнение финансовых средств.</w:t>
      </w:r>
    </w:p>
    <w:p w:rsidR="00C10E7D" w:rsidRPr="003155C8" w:rsidRDefault="00C10E7D" w:rsidP="003155C8">
      <w:pPr>
        <w:pStyle w:val="a3"/>
        <w:ind w:left="0" w:firstLine="709"/>
        <w:rPr>
          <w:rFonts w:cs="Arial"/>
          <w:szCs w:val="24"/>
        </w:rPr>
      </w:pPr>
      <w:r w:rsidRPr="003155C8">
        <w:rPr>
          <w:rFonts w:cs="Arial"/>
          <w:szCs w:val="24"/>
        </w:rPr>
        <w:t>Ответственный исполнитель</w:t>
      </w:r>
      <w:r w:rsidR="003155C8">
        <w:rPr>
          <w:rFonts w:cs="Arial"/>
          <w:szCs w:val="24"/>
        </w:rPr>
        <w:t xml:space="preserve"> </w:t>
      </w:r>
      <w:r w:rsidR="00AB2F2A" w:rsidRPr="003155C8">
        <w:rPr>
          <w:rFonts w:cs="Arial"/>
          <w:szCs w:val="24"/>
        </w:rPr>
        <w:t>под</w:t>
      </w:r>
      <w:r w:rsidRPr="003155C8">
        <w:rPr>
          <w:rFonts w:cs="Arial"/>
          <w:szCs w:val="24"/>
        </w:rPr>
        <w:t>программы в рамках своей компетенции:</w:t>
      </w:r>
    </w:p>
    <w:p w:rsidR="00C10E7D" w:rsidRPr="003155C8" w:rsidRDefault="00C10E7D" w:rsidP="003155C8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3155C8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C10E7D" w:rsidRPr="003155C8" w:rsidRDefault="00C10E7D" w:rsidP="003155C8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3155C8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10E7D" w:rsidRPr="003155C8" w:rsidRDefault="00C10E7D" w:rsidP="003155C8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3155C8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10E7D" w:rsidRPr="003155C8" w:rsidRDefault="00C10E7D" w:rsidP="003155C8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3155C8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3155C8">
        <w:rPr>
          <w:rFonts w:cs="Arial"/>
        </w:rPr>
        <w:t xml:space="preserve"> </w:t>
      </w:r>
      <w:r w:rsidRPr="003155C8">
        <w:rPr>
          <w:rFonts w:cs="Arial"/>
        </w:rPr>
        <w:t>принимает меры по обеспечению выполнения Подпрограммы;</w:t>
      </w:r>
    </w:p>
    <w:p w:rsidR="00C10E7D" w:rsidRPr="003155C8" w:rsidRDefault="00C10E7D" w:rsidP="003155C8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3155C8">
        <w:rPr>
          <w:rFonts w:cs="Arial"/>
        </w:rPr>
        <w:t xml:space="preserve">обеспечивает </w:t>
      </w:r>
      <w:proofErr w:type="gramStart"/>
      <w:r w:rsidRPr="003155C8">
        <w:rPr>
          <w:rFonts w:cs="Arial"/>
        </w:rPr>
        <w:t>контроль за</w:t>
      </w:r>
      <w:proofErr w:type="gramEnd"/>
      <w:r w:rsidRPr="003155C8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10E7D" w:rsidRPr="003155C8" w:rsidRDefault="00C10E7D" w:rsidP="003155C8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3155C8">
        <w:rPr>
          <w:rFonts w:cs="Arial"/>
        </w:rPr>
        <w:t xml:space="preserve">в рамках своей компетенции обеспечивает </w:t>
      </w:r>
      <w:proofErr w:type="gramStart"/>
      <w:r w:rsidRPr="003155C8">
        <w:rPr>
          <w:rFonts w:cs="Arial"/>
        </w:rPr>
        <w:t>контроль за</w:t>
      </w:r>
      <w:proofErr w:type="gramEnd"/>
      <w:r w:rsidRPr="003155C8">
        <w:rPr>
          <w:rFonts w:cs="Arial"/>
        </w:rPr>
        <w:t xml:space="preserve"> целевым использованием выделяемых бюджетных средств;</w:t>
      </w:r>
    </w:p>
    <w:p w:rsidR="00C10E7D" w:rsidRPr="003155C8" w:rsidRDefault="00C10E7D" w:rsidP="003155C8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3155C8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10E7D" w:rsidRPr="003155C8" w:rsidRDefault="00C10E7D" w:rsidP="003155C8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3155C8">
        <w:rPr>
          <w:rFonts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3155C8">
        <w:rPr>
          <w:rFonts w:cs="Arial"/>
        </w:rPr>
        <w:t>предоставляет отчеты</w:t>
      </w:r>
      <w:proofErr w:type="gramEnd"/>
      <w:r w:rsidRPr="003155C8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C10E7D" w:rsidRPr="003155C8" w:rsidRDefault="00C10E7D" w:rsidP="003155C8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3155C8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10E7D" w:rsidRPr="003155C8" w:rsidRDefault="00C10E7D" w:rsidP="003155C8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3155C8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C10E7D" w:rsidRPr="003155C8" w:rsidRDefault="00C10E7D" w:rsidP="003155C8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3155C8">
        <w:rPr>
          <w:rFonts w:cs="Arial"/>
        </w:rPr>
        <w:t>вносит в установленном порядке</w:t>
      </w:r>
      <w:r w:rsidR="003155C8">
        <w:rPr>
          <w:rFonts w:cs="Arial"/>
        </w:rPr>
        <w:t xml:space="preserve"> </w:t>
      </w:r>
      <w:r w:rsidRPr="003155C8">
        <w:rPr>
          <w:rFonts w:cs="Arial"/>
        </w:rPr>
        <w:t>предложения, связанные с корректировкой Подпрограммы.</w:t>
      </w:r>
    </w:p>
    <w:p w:rsidR="00C10E7D" w:rsidRPr="003155C8" w:rsidRDefault="00C10E7D" w:rsidP="003155C8">
      <w:pPr>
        <w:pStyle w:val="a3"/>
        <w:ind w:left="0" w:firstLine="709"/>
        <w:rPr>
          <w:rFonts w:cs="Arial"/>
          <w:szCs w:val="24"/>
        </w:rPr>
      </w:pPr>
      <w:r w:rsidRPr="003155C8">
        <w:rPr>
          <w:rFonts w:cs="Arial"/>
          <w:szCs w:val="24"/>
        </w:rPr>
        <w:lastRenderedPageBreak/>
        <w:t>Ответственный исполнитель</w:t>
      </w:r>
      <w:r w:rsidR="003155C8">
        <w:rPr>
          <w:rFonts w:cs="Arial"/>
          <w:szCs w:val="24"/>
        </w:rPr>
        <w:t xml:space="preserve"> </w:t>
      </w:r>
      <w:r w:rsidRPr="003155C8">
        <w:rPr>
          <w:rFonts w:cs="Arial"/>
          <w:szCs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3155C8" w:rsidRDefault="00C10E7D" w:rsidP="003155C8">
      <w:pPr>
        <w:pStyle w:val="a3"/>
        <w:ind w:left="0" w:firstLine="709"/>
        <w:rPr>
          <w:rFonts w:cs="Arial"/>
          <w:szCs w:val="24"/>
        </w:rPr>
      </w:pPr>
      <w:r w:rsidRPr="003155C8">
        <w:rPr>
          <w:rFonts w:cs="Arial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3155C8">
        <w:rPr>
          <w:rFonts w:cs="Arial"/>
          <w:szCs w:val="24"/>
        </w:rPr>
        <w:t xml:space="preserve"> </w:t>
      </w:r>
    </w:p>
    <w:p w:rsidR="003155C8" w:rsidRDefault="00AB2F2A" w:rsidP="003155C8">
      <w:pPr>
        <w:ind w:firstLine="709"/>
        <w:rPr>
          <w:rFonts w:cs="Arial"/>
          <w:bCs/>
          <w:color w:val="000000"/>
        </w:rPr>
      </w:pPr>
      <w:r w:rsidRPr="003155C8">
        <w:rPr>
          <w:rFonts w:cs="Arial"/>
          <w:bCs/>
          <w:color w:val="000000"/>
        </w:rPr>
        <w:t>5</w:t>
      </w:r>
      <w:r w:rsidR="00C95E9A" w:rsidRPr="003155C8">
        <w:rPr>
          <w:rFonts w:cs="Arial"/>
          <w:bCs/>
          <w:color w:val="000000"/>
        </w:rPr>
        <w:t>. Информация об участии общественных, научных и иных организаций, а также внебюджетных фондов</w:t>
      </w:r>
      <w:r w:rsidR="00C10E7D" w:rsidRPr="003155C8">
        <w:rPr>
          <w:rFonts w:cs="Arial"/>
          <w:bCs/>
          <w:color w:val="000000"/>
        </w:rPr>
        <w:t xml:space="preserve"> юридических</w:t>
      </w:r>
      <w:r w:rsidR="003155C8">
        <w:rPr>
          <w:rFonts w:cs="Arial"/>
          <w:bCs/>
          <w:color w:val="000000"/>
        </w:rPr>
        <w:t xml:space="preserve"> </w:t>
      </w:r>
      <w:r w:rsidR="00C95E9A" w:rsidRPr="003155C8">
        <w:rPr>
          <w:rFonts w:cs="Arial"/>
          <w:bCs/>
          <w:color w:val="000000"/>
        </w:rPr>
        <w:t>и физических лиц в реализации подпрограммы</w:t>
      </w:r>
      <w:r w:rsidR="00C10E7D" w:rsidRPr="003155C8">
        <w:rPr>
          <w:rFonts w:cs="Arial"/>
          <w:bCs/>
          <w:color w:val="000000"/>
        </w:rPr>
        <w:t xml:space="preserve"> муниципальной программы</w:t>
      </w:r>
      <w:r w:rsidR="003155C8">
        <w:rPr>
          <w:rFonts w:cs="Arial"/>
          <w:bCs/>
          <w:color w:val="000000"/>
        </w:rPr>
        <w:t xml:space="preserve"> </w:t>
      </w:r>
    </w:p>
    <w:p w:rsidR="003155C8" w:rsidRDefault="003155C8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10E7D" w:rsidRPr="003155C8">
        <w:rPr>
          <w:rFonts w:cs="Arial"/>
        </w:rPr>
        <w:t>В рамках</w:t>
      </w:r>
      <w:r>
        <w:rPr>
          <w:rFonts w:cs="Arial"/>
        </w:rPr>
        <w:t xml:space="preserve"> </w:t>
      </w:r>
      <w:r w:rsidR="00C10E7D" w:rsidRPr="003155C8">
        <w:rPr>
          <w:rFonts w:cs="Arial"/>
          <w:kern w:val="2"/>
        </w:rPr>
        <w:t xml:space="preserve">подпрограммы </w:t>
      </w:r>
      <w:r w:rsidR="00C10E7D" w:rsidRPr="003155C8">
        <w:rPr>
          <w:rFonts w:cs="Arial"/>
        </w:rPr>
        <w:t xml:space="preserve">«Развитие и модернизация защиты населения </w:t>
      </w:r>
      <w:proofErr w:type="spellStart"/>
      <w:r w:rsidR="005344CF" w:rsidRPr="003155C8"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</w:t>
      </w:r>
      <w:r w:rsidR="00AB2F2A" w:rsidRPr="003155C8">
        <w:rPr>
          <w:rFonts w:cs="Arial"/>
        </w:rPr>
        <w:t xml:space="preserve">сельского поселения </w:t>
      </w:r>
      <w:r w:rsidR="00C10E7D" w:rsidRPr="003155C8">
        <w:rPr>
          <w:rFonts w:cs="Arial"/>
        </w:rPr>
        <w:t>от угроз чрезвычайных ситуаций и пожаров»</w:t>
      </w:r>
      <w:r>
        <w:rPr>
          <w:rFonts w:cs="Arial"/>
        </w:rPr>
        <w:t xml:space="preserve"> </w:t>
      </w:r>
      <w:r w:rsidR="00C10E7D" w:rsidRPr="003155C8">
        <w:rPr>
          <w:rFonts w:cs="Arial"/>
        </w:rPr>
        <w:t>участие</w:t>
      </w:r>
      <w:r>
        <w:rPr>
          <w:rFonts w:cs="Arial"/>
        </w:rPr>
        <w:t xml:space="preserve"> </w:t>
      </w:r>
      <w:r w:rsidR="00C10E7D" w:rsidRPr="003155C8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  <w:r>
        <w:rPr>
          <w:rFonts w:cs="Arial"/>
        </w:rPr>
        <w:t xml:space="preserve"> </w:t>
      </w:r>
    </w:p>
    <w:p w:rsidR="00C95E9A" w:rsidRPr="003155C8" w:rsidRDefault="00AB2F2A" w:rsidP="003155C8">
      <w:pPr>
        <w:ind w:firstLine="709"/>
        <w:rPr>
          <w:rFonts w:cs="Arial"/>
          <w:bCs/>
          <w:color w:val="000000"/>
        </w:rPr>
      </w:pPr>
      <w:r w:rsidRPr="003155C8">
        <w:rPr>
          <w:rFonts w:cs="Arial"/>
          <w:bCs/>
          <w:color w:val="000000"/>
        </w:rPr>
        <w:t>6</w:t>
      </w:r>
      <w:r w:rsidR="00C95E9A" w:rsidRPr="003155C8">
        <w:rPr>
          <w:rFonts w:cs="Arial"/>
          <w:bCs/>
          <w:color w:val="000000"/>
        </w:rPr>
        <w:t>. Финансовое обеспечение реализации подпрограммы</w:t>
      </w:r>
    </w:p>
    <w:p w:rsidR="00C95E9A" w:rsidRPr="003155C8" w:rsidRDefault="003155C8" w:rsidP="003155C8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AB2F2A" w:rsidRPr="003155C8" w:rsidRDefault="003155C8" w:rsidP="003155C8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B2F2A" w:rsidRPr="003155C8">
        <w:rPr>
          <w:sz w:val="24"/>
          <w:szCs w:val="24"/>
        </w:rPr>
        <w:t>Информация о расходах областного, местного бюджетов на реализацию подпрограммы представлена в Приложении № 2 к настоящей подпрограмме.</w:t>
      </w:r>
    </w:p>
    <w:p w:rsidR="003155C8" w:rsidRDefault="007E11AF" w:rsidP="003155C8">
      <w:pPr>
        <w:ind w:firstLine="709"/>
        <w:rPr>
          <w:rFonts w:cs="Arial"/>
        </w:rPr>
      </w:pPr>
      <w:r w:rsidRPr="003155C8">
        <w:rPr>
          <w:rFonts w:cs="Arial"/>
        </w:rPr>
        <w:t>Объем финансирования подпрограммы муниципальной программы подлежит ежегодному уточнению.</w:t>
      </w:r>
      <w:r w:rsidR="003155C8">
        <w:rPr>
          <w:rFonts w:cs="Arial"/>
        </w:rPr>
        <w:t xml:space="preserve"> </w:t>
      </w:r>
    </w:p>
    <w:p w:rsidR="003155C8" w:rsidRDefault="00AB2F2A" w:rsidP="003155C8">
      <w:pPr>
        <w:ind w:firstLine="709"/>
        <w:rPr>
          <w:rFonts w:cs="Arial"/>
          <w:bCs/>
          <w:color w:val="000000"/>
        </w:rPr>
      </w:pPr>
      <w:r w:rsidRPr="003155C8">
        <w:rPr>
          <w:rFonts w:cs="Arial"/>
          <w:bCs/>
          <w:color w:val="000000"/>
        </w:rPr>
        <w:t xml:space="preserve">7. </w:t>
      </w:r>
      <w:r w:rsidR="00C95E9A" w:rsidRPr="003155C8">
        <w:rPr>
          <w:rFonts w:cs="Arial"/>
          <w:bCs/>
          <w:color w:val="000000"/>
        </w:rPr>
        <w:t>Анализ рисков реализации подпрограммы и описание мер управления рисками реализации подпрограммы</w:t>
      </w:r>
      <w:r w:rsidR="003155C8">
        <w:rPr>
          <w:rFonts w:cs="Arial"/>
          <w:bCs/>
          <w:color w:val="000000"/>
        </w:rPr>
        <w:t xml:space="preserve"> </w:t>
      </w:r>
    </w:p>
    <w:p w:rsidR="00C10E7D" w:rsidRPr="003155C8" w:rsidRDefault="00C10E7D" w:rsidP="003155C8">
      <w:pPr>
        <w:pStyle w:val="ConsPlusNormal"/>
        <w:ind w:firstLine="709"/>
        <w:jc w:val="both"/>
        <w:rPr>
          <w:sz w:val="24"/>
          <w:szCs w:val="24"/>
        </w:rPr>
      </w:pPr>
      <w:r w:rsidRPr="003155C8">
        <w:rPr>
          <w:sz w:val="24"/>
          <w:szCs w:val="24"/>
        </w:rPr>
        <w:t>К рискам реализации подпрограммы следует отнести:</w:t>
      </w:r>
    </w:p>
    <w:p w:rsidR="003155C8" w:rsidRDefault="00C10E7D" w:rsidP="003155C8">
      <w:pPr>
        <w:pStyle w:val="ConsPlusNormal"/>
        <w:ind w:firstLine="709"/>
        <w:jc w:val="both"/>
        <w:rPr>
          <w:sz w:val="24"/>
          <w:szCs w:val="24"/>
        </w:rPr>
      </w:pPr>
      <w:r w:rsidRPr="003155C8">
        <w:rPr>
          <w:sz w:val="24"/>
          <w:szCs w:val="24"/>
        </w:rPr>
        <w:t>- финансовые риски</w:t>
      </w:r>
      <w:r w:rsidR="003155C8">
        <w:rPr>
          <w:sz w:val="24"/>
          <w:szCs w:val="24"/>
        </w:rPr>
        <w:t xml:space="preserve"> </w:t>
      </w:r>
    </w:p>
    <w:p w:rsidR="003155C8" w:rsidRDefault="00C10E7D" w:rsidP="003155C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155C8">
        <w:rPr>
          <w:rFonts w:cs="Arial"/>
        </w:rPr>
        <w:t>Финансовый риск связан с возникновением бюджетного дефицита и вследствие этого с недостаточным уровнем финансирования подпрограммы. Реализация данного риска может повлечь невыполнение в полном объеме подпрограммных мероприятий.</w:t>
      </w:r>
      <w:r w:rsidR="003155C8">
        <w:rPr>
          <w:rFonts w:cs="Arial"/>
        </w:rPr>
        <w:t xml:space="preserve"> </w:t>
      </w:r>
    </w:p>
    <w:p w:rsidR="003155C8" w:rsidRDefault="003155C8" w:rsidP="003155C8">
      <w:pPr>
        <w:ind w:firstLine="709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</w:t>
      </w:r>
    </w:p>
    <w:p w:rsidR="003155C8" w:rsidRDefault="00AB2F2A" w:rsidP="003155C8">
      <w:pPr>
        <w:ind w:firstLine="709"/>
        <w:rPr>
          <w:rFonts w:cs="Arial"/>
          <w:bCs/>
          <w:color w:val="000000"/>
        </w:rPr>
      </w:pPr>
      <w:r w:rsidRPr="003155C8">
        <w:rPr>
          <w:rFonts w:cs="Arial"/>
          <w:bCs/>
          <w:color w:val="000000"/>
        </w:rPr>
        <w:t>8</w:t>
      </w:r>
      <w:r w:rsidR="00C95E9A" w:rsidRPr="003155C8">
        <w:rPr>
          <w:rFonts w:cs="Arial"/>
          <w:bCs/>
          <w:color w:val="000000"/>
        </w:rPr>
        <w:t xml:space="preserve">. Оценка эффективности реализации </w:t>
      </w:r>
      <w:r w:rsidR="005E534A" w:rsidRPr="003155C8">
        <w:rPr>
          <w:rFonts w:cs="Arial"/>
          <w:bCs/>
          <w:color w:val="000000"/>
        </w:rPr>
        <w:t>под</w:t>
      </w:r>
      <w:r w:rsidR="00C95E9A" w:rsidRPr="003155C8">
        <w:rPr>
          <w:rFonts w:cs="Arial"/>
          <w:bCs/>
          <w:color w:val="000000"/>
        </w:rPr>
        <w:t>программы</w:t>
      </w:r>
      <w:r w:rsidR="003155C8">
        <w:rPr>
          <w:rFonts w:cs="Arial"/>
          <w:bCs/>
          <w:color w:val="000000"/>
        </w:rPr>
        <w:t xml:space="preserve"> </w:t>
      </w:r>
    </w:p>
    <w:p w:rsidR="00AB2F2A" w:rsidRPr="003155C8" w:rsidRDefault="00AB2F2A" w:rsidP="003155C8">
      <w:pPr>
        <w:autoSpaceDE w:val="0"/>
        <w:autoSpaceDN w:val="0"/>
        <w:adjustRightInd w:val="0"/>
        <w:ind w:firstLine="709"/>
        <w:rPr>
          <w:rFonts w:cs="Arial"/>
        </w:rPr>
      </w:pPr>
      <w:r w:rsidRPr="003155C8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="005344CF" w:rsidRPr="003155C8">
        <w:rPr>
          <w:rFonts w:cs="Arial"/>
        </w:rPr>
        <w:t>Кривоносовского</w:t>
      </w:r>
      <w:proofErr w:type="spellEnd"/>
      <w:r w:rsidR="003155C8">
        <w:rPr>
          <w:rFonts w:cs="Arial"/>
        </w:rPr>
        <w:t xml:space="preserve"> </w:t>
      </w:r>
      <w:r w:rsidRPr="003155C8">
        <w:rPr>
          <w:rFonts w:cs="Arial"/>
        </w:rPr>
        <w:t>сельского поселения, утвержденным</w:t>
      </w:r>
      <w:r w:rsidR="003155C8">
        <w:rPr>
          <w:rFonts w:cs="Arial"/>
        </w:rPr>
        <w:t xml:space="preserve"> </w:t>
      </w:r>
      <w:r w:rsidRPr="003155C8">
        <w:rPr>
          <w:rFonts w:cs="Arial"/>
        </w:rPr>
        <w:t xml:space="preserve">постановлением администрации </w:t>
      </w:r>
      <w:proofErr w:type="spellStart"/>
      <w:r w:rsidR="005344CF" w:rsidRPr="003155C8">
        <w:rPr>
          <w:rFonts w:cs="Arial"/>
        </w:rPr>
        <w:t>Кривоносовского</w:t>
      </w:r>
      <w:proofErr w:type="spellEnd"/>
      <w:r w:rsidR="003155C8">
        <w:rPr>
          <w:rFonts w:cs="Arial"/>
        </w:rPr>
        <w:t xml:space="preserve"> </w:t>
      </w:r>
      <w:r w:rsidRPr="003155C8">
        <w:rPr>
          <w:rFonts w:cs="Arial"/>
        </w:rPr>
        <w:t xml:space="preserve">сельского поселения от </w:t>
      </w:r>
      <w:r w:rsidR="00953D7F">
        <w:rPr>
          <w:rFonts w:cs="Arial"/>
        </w:rPr>
        <w:t>21.11</w:t>
      </w:r>
      <w:r w:rsidRPr="003155C8">
        <w:rPr>
          <w:rFonts w:cs="Arial"/>
        </w:rPr>
        <w:t xml:space="preserve">.2013 года № </w:t>
      </w:r>
      <w:r w:rsidR="00953D7F">
        <w:rPr>
          <w:rFonts w:cs="Arial"/>
        </w:rPr>
        <w:t>3</w:t>
      </w:r>
      <w:r w:rsidRPr="003155C8">
        <w:rPr>
          <w:rFonts w:cs="Arial"/>
        </w:rPr>
        <w:t>3.</w:t>
      </w:r>
    </w:p>
    <w:p w:rsidR="00AB2F2A" w:rsidRPr="003155C8" w:rsidRDefault="00AB2F2A" w:rsidP="003155C8">
      <w:pPr>
        <w:autoSpaceDE w:val="0"/>
        <w:autoSpaceDN w:val="0"/>
        <w:adjustRightInd w:val="0"/>
        <w:ind w:firstLine="709"/>
        <w:rPr>
          <w:rFonts w:cs="Arial"/>
        </w:rPr>
      </w:pPr>
      <w:r w:rsidRPr="003155C8">
        <w:rPr>
          <w:rFonts w:cs="Arial"/>
        </w:rPr>
        <w:t>Оценка эффективности реализации муниципальной</w:t>
      </w:r>
      <w:r w:rsidR="003155C8">
        <w:rPr>
          <w:rFonts w:cs="Arial"/>
        </w:rPr>
        <w:t xml:space="preserve"> </w:t>
      </w:r>
      <w:r w:rsidRPr="003155C8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3155C8">
        <w:rPr>
          <w:rFonts w:cs="Arial"/>
        </w:rPr>
        <w:t>оценки степени эффективности реализации мероприятий</w:t>
      </w:r>
      <w:r w:rsidR="003155C8">
        <w:rPr>
          <w:rFonts w:cs="Arial"/>
        </w:rPr>
        <w:t xml:space="preserve"> </w:t>
      </w:r>
      <w:r w:rsidRPr="003155C8">
        <w:rPr>
          <w:rFonts w:cs="Arial"/>
        </w:rPr>
        <w:t>муниципальной программы</w:t>
      </w:r>
      <w:proofErr w:type="gramEnd"/>
      <w:r w:rsidRPr="003155C8">
        <w:rPr>
          <w:rFonts w:cs="Arial"/>
        </w:rPr>
        <w:t>.</w:t>
      </w:r>
    </w:p>
    <w:p w:rsidR="00AB2F2A" w:rsidRPr="003155C8" w:rsidRDefault="00AB2F2A" w:rsidP="003155C8">
      <w:pPr>
        <w:autoSpaceDE w:val="0"/>
        <w:autoSpaceDN w:val="0"/>
        <w:adjustRightInd w:val="0"/>
        <w:ind w:firstLine="709"/>
        <w:rPr>
          <w:rFonts w:cs="Arial"/>
        </w:rPr>
      </w:pPr>
      <w:r w:rsidRPr="003155C8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AB2F2A" w:rsidRPr="003155C8" w:rsidRDefault="00AB2F2A" w:rsidP="003155C8">
      <w:pPr>
        <w:autoSpaceDE w:val="0"/>
        <w:autoSpaceDN w:val="0"/>
        <w:adjustRightInd w:val="0"/>
        <w:ind w:firstLine="709"/>
        <w:rPr>
          <w:rFonts w:cs="Arial"/>
        </w:rPr>
      </w:pPr>
      <w:r w:rsidRPr="003155C8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AB2F2A" w:rsidRPr="003155C8" w:rsidRDefault="00AB2F2A" w:rsidP="003155C8">
      <w:pPr>
        <w:autoSpaceDE w:val="0"/>
        <w:autoSpaceDN w:val="0"/>
        <w:adjustRightInd w:val="0"/>
        <w:ind w:firstLine="709"/>
        <w:rPr>
          <w:rFonts w:cs="Arial"/>
        </w:rPr>
      </w:pPr>
      <w:r w:rsidRPr="003155C8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AB2F2A" w:rsidRPr="003155C8" w:rsidRDefault="0009613D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3155C8">
        <w:rPr>
          <w:rFonts w:cs="Arial"/>
        </w:rPr>
        <w:t>,</w:t>
      </w:r>
    </w:p>
    <w:p w:rsidR="00AB2F2A" w:rsidRPr="003155C8" w:rsidRDefault="00AB2F2A" w:rsidP="003155C8">
      <w:pPr>
        <w:autoSpaceDE w:val="0"/>
        <w:autoSpaceDN w:val="0"/>
        <w:adjustRightInd w:val="0"/>
        <w:ind w:firstLine="709"/>
        <w:rPr>
          <w:rFonts w:cs="Arial"/>
        </w:rPr>
      </w:pPr>
      <w:r w:rsidRPr="003155C8">
        <w:rPr>
          <w:rFonts w:cs="Arial"/>
        </w:rPr>
        <w:lastRenderedPageBreak/>
        <w:t>где:</w:t>
      </w:r>
    </w:p>
    <w:p w:rsidR="00AB2F2A" w:rsidRPr="003155C8" w:rsidRDefault="0009613D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19075"/>
            <wp:effectExtent l="0" t="0" r="0" b="9525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3155C8">
        <w:rPr>
          <w:rFonts w:cs="Arial"/>
        </w:rPr>
        <w:t xml:space="preserve"> - степень достижения целей (решения задач);</w:t>
      </w:r>
    </w:p>
    <w:p w:rsidR="00AB2F2A" w:rsidRPr="003155C8" w:rsidRDefault="0009613D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19075"/>
            <wp:effectExtent l="0" t="0" r="0" b="9525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3155C8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AB2F2A" w:rsidRPr="003155C8" w:rsidRDefault="0009613D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8572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3155C8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AB2F2A" w:rsidRPr="003155C8" w:rsidRDefault="0009613D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3155C8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AB2F2A" w:rsidRPr="003155C8" w:rsidRDefault="003155C8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3155C8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 w:rsidR="005344CF" w:rsidRPr="003155C8"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</w:t>
      </w:r>
      <w:r w:rsidR="00AB2F2A" w:rsidRPr="003155C8">
        <w:rPr>
          <w:rFonts w:cs="Arial"/>
        </w:rPr>
        <w:t>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AB2F2A" w:rsidRPr="003155C8" w:rsidRDefault="0009613D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00175" cy="219075"/>
            <wp:effectExtent l="0" t="0" r="9525" b="9525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3155C8">
        <w:rPr>
          <w:rFonts w:cs="Arial"/>
        </w:rPr>
        <w:t>,</w:t>
      </w:r>
    </w:p>
    <w:p w:rsidR="00AB2F2A" w:rsidRPr="003155C8" w:rsidRDefault="00AB2F2A" w:rsidP="003155C8">
      <w:pPr>
        <w:autoSpaceDE w:val="0"/>
        <w:autoSpaceDN w:val="0"/>
        <w:adjustRightInd w:val="0"/>
        <w:ind w:firstLine="709"/>
        <w:rPr>
          <w:rFonts w:cs="Arial"/>
        </w:rPr>
      </w:pPr>
      <w:r w:rsidRPr="003155C8">
        <w:rPr>
          <w:rFonts w:cs="Arial"/>
        </w:rPr>
        <w:t>где:</w:t>
      </w:r>
    </w:p>
    <w:p w:rsidR="00AB2F2A" w:rsidRPr="003155C8" w:rsidRDefault="0009613D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3155C8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AB2F2A" w:rsidRPr="003155C8" w:rsidRDefault="0009613D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3155C8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AB2F2A" w:rsidRPr="003155C8" w:rsidRDefault="0009613D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3155C8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AB2F2A" w:rsidRPr="003155C8" w:rsidRDefault="00AB2F2A" w:rsidP="003155C8">
      <w:pPr>
        <w:autoSpaceDE w:val="0"/>
        <w:autoSpaceDN w:val="0"/>
        <w:adjustRightInd w:val="0"/>
        <w:ind w:firstLine="709"/>
        <w:rPr>
          <w:rFonts w:cs="Arial"/>
        </w:rPr>
      </w:pPr>
      <w:r w:rsidRPr="003155C8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AB2F2A" w:rsidRPr="003155C8" w:rsidRDefault="003155C8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3155C8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AB2F2A" w:rsidRPr="003155C8" w:rsidRDefault="003155C8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3155C8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AB2F2A" w:rsidRPr="003155C8" w:rsidRDefault="003155C8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3155C8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AB2F2A" w:rsidRPr="003155C8" w:rsidRDefault="003155C8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3155C8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AB2F2A" w:rsidRPr="003155C8" w:rsidRDefault="003155C8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3155C8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AB2F2A" w:rsidRPr="003155C8" w:rsidRDefault="00AB2F2A" w:rsidP="003155C8">
      <w:pPr>
        <w:autoSpaceDE w:val="0"/>
        <w:autoSpaceDN w:val="0"/>
        <w:adjustRightInd w:val="0"/>
        <w:ind w:firstLine="709"/>
        <w:rPr>
          <w:rFonts w:cs="Arial"/>
        </w:rPr>
      </w:pPr>
      <w:r w:rsidRPr="003155C8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AB2F2A" w:rsidRPr="003155C8" w:rsidRDefault="003155C8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3155C8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AB2F2A" w:rsidRPr="003155C8" w:rsidRDefault="003155C8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3155C8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09613D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3155C8">
        <w:rPr>
          <w:rFonts w:cs="Arial"/>
        </w:rPr>
        <w:t xml:space="preserve"> составил не менее 90%.</w:t>
      </w:r>
    </w:p>
    <w:p w:rsidR="00AB2F2A" w:rsidRPr="003155C8" w:rsidRDefault="00AB2F2A" w:rsidP="003155C8">
      <w:pPr>
        <w:autoSpaceDE w:val="0"/>
        <w:autoSpaceDN w:val="0"/>
        <w:adjustRightInd w:val="0"/>
        <w:ind w:firstLine="709"/>
        <w:rPr>
          <w:rFonts w:cs="Arial"/>
        </w:rPr>
      </w:pPr>
      <w:r w:rsidRPr="003155C8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AB2F2A" w:rsidRPr="003155C8" w:rsidRDefault="003155C8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AB2F2A" w:rsidRPr="003155C8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AB2F2A" w:rsidRPr="003155C8" w:rsidRDefault="003155C8" w:rsidP="003155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3155C8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09613D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3155C8">
        <w:rPr>
          <w:rFonts w:cs="Arial"/>
        </w:rPr>
        <w:t xml:space="preserve"> составил не менее 70%.</w:t>
      </w:r>
    </w:p>
    <w:p w:rsidR="0079716A" w:rsidRPr="003155C8" w:rsidRDefault="003155C8" w:rsidP="003155C8">
      <w:pPr>
        <w:autoSpaceDE w:val="0"/>
        <w:autoSpaceDN w:val="0"/>
        <w:adjustRightInd w:val="0"/>
        <w:ind w:firstLine="709"/>
        <w:rPr>
          <w:rFonts w:cs="Arial"/>
          <w:color w:val="FF00FF"/>
        </w:rPr>
      </w:pPr>
      <w:r>
        <w:rPr>
          <w:rFonts w:cs="Arial"/>
        </w:rPr>
        <w:t xml:space="preserve"> </w:t>
      </w:r>
      <w:r w:rsidR="00AB2F2A" w:rsidRPr="003155C8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tbl>
      <w:tblPr>
        <w:tblpPr w:leftFromText="180" w:rightFromText="180" w:horzAnchor="margin" w:tblpXSpec="center" w:tblpY="-855"/>
        <w:tblW w:w="11165" w:type="dxa"/>
        <w:tblLayout w:type="fixed"/>
        <w:tblLook w:val="00A0"/>
      </w:tblPr>
      <w:tblGrid>
        <w:gridCol w:w="1577"/>
        <w:gridCol w:w="3677"/>
        <w:gridCol w:w="1418"/>
        <w:gridCol w:w="1134"/>
        <w:gridCol w:w="992"/>
        <w:gridCol w:w="850"/>
        <w:gridCol w:w="1517"/>
      </w:tblGrid>
      <w:tr w:rsidR="005E45A3" w:rsidRPr="003155C8">
        <w:trPr>
          <w:trHeight w:val="86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3155C8" w:rsidRDefault="005E45A3" w:rsidP="003155C8">
            <w:pPr>
              <w:ind w:firstLine="709"/>
              <w:rPr>
                <w:rFonts w:cs="Arial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3155C8" w:rsidRDefault="005E45A3" w:rsidP="003155C8">
            <w:pPr>
              <w:ind w:firstLine="709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3155C8" w:rsidRDefault="005E45A3" w:rsidP="003155C8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3155C8" w:rsidRDefault="005E45A3" w:rsidP="003155C8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3155C8" w:rsidRDefault="005E45A3" w:rsidP="003155C8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3155C8" w:rsidRDefault="005E45A3" w:rsidP="003155C8">
            <w:pPr>
              <w:ind w:firstLine="709"/>
              <w:rPr>
                <w:rFonts w:cs="Aria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3155C8" w:rsidRDefault="005E45A3" w:rsidP="003155C8">
            <w:pPr>
              <w:ind w:firstLine="709"/>
              <w:rPr>
                <w:rFonts w:cs="Arial"/>
              </w:rPr>
            </w:pPr>
          </w:p>
        </w:tc>
      </w:tr>
    </w:tbl>
    <w:p w:rsidR="005E45A3" w:rsidRPr="003155C8" w:rsidRDefault="005E45A3" w:rsidP="003155C8">
      <w:pPr>
        <w:autoSpaceDE w:val="0"/>
        <w:autoSpaceDN w:val="0"/>
        <w:adjustRightInd w:val="0"/>
        <w:ind w:firstLine="709"/>
        <w:rPr>
          <w:rFonts w:cs="Arial"/>
          <w:color w:val="FF00FF"/>
        </w:rPr>
        <w:sectPr w:rsidR="005E45A3" w:rsidRPr="003155C8" w:rsidSect="003155C8">
          <w:headerReference w:type="default" r:id="rId18"/>
          <w:type w:val="continuous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5714" w:type="dxa"/>
        <w:tblLayout w:type="fixed"/>
        <w:tblLook w:val="00A0"/>
      </w:tblPr>
      <w:tblGrid>
        <w:gridCol w:w="1188"/>
        <w:gridCol w:w="389"/>
        <w:gridCol w:w="5214"/>
        <w:gridCol w:w="1418"/>
        <w:gridCol w:w="1134"/>
        <w:gridCol w:w="992"/>
        <w:gridCol w:w="850"/>
        <w:gridCol w:w="709"/>
        <w:gridCol w:w="241"/>
        <w:gridCol w:w="567"/>
        <w:gridCol w:w="306"/>
        <w:gridCol w:w="261"/>
        <w:gridCol w:w="361"/>
        <w:gridCol w:w="228"/>
        <w:gridCol w:w="928"/>
        <w:gridCol w:w="928"/>
      </w:tblGrid>
      <w:tr w:rsidR="00C865B3" w:rsidRPr="003155C8" w:rsidTr="00C865B3">
        <w:trPr>
          <w:gridAfter w:val="3"/>
          <w:wAfter w:w="2084" w:type="dxa"/>
          <w:trHeight w:val="86"/>
        </w:trPr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5B3" w:rsidRPr="003155C8" w:rsidRDefault="00C865B3" w:rsidP="000A5E71">
            <w:pPr>
              <w:ind w:firstLine="709"/>
              <w:rPr>
                <w:rFonts w:cs="Arial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5B3" w:rsidRPr="003155C8" w:rsidRDefault="00C865B3" w:rsidP="000A5E71">
            <w:pPr>
              <w:ind w:firstLine="709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5B3" w:rsidRPr="003155C8" w:rsidRDefault="00C865B3" w:rsidP="000A5E71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5B3" w:rsidRPr="003155C8" w:rsidRDefault="00C865B3" w:rsidP="000A5E71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5B3" w:rsidRPr="003155C8" w:rsidRDefault="00C865B3" w:rsidP="000A5E71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5B3" w:rsidRPr="003155C8" w:rsidRDefault="00C865B3" w:rsidP="000A5E71">
            <w:pPr>
              <w:ind w:firstLine="709"/>
              <w:rPr>
                <w:rFonts w:cs="Arial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5B3" w:rsidRPr="003155C8" w:rsidRDefault="00C865B3" w:rsidP="000A5E71">
            <w:pPr>
              <w:ind w:firstLine="709"/>
              <w:rPr>
                <w:rFonts w:cs="Arial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5B3" w:rsidRPr="003155C8" w:rsidRDefault="00C865B3" w:rsidP="000A5E71">
            <w:pPr>
              <w:ind w:firstLine="709"/>
              <w:rPr>
                <w:rFonts w:cs="Arial"/>
              </w:rPr>
            </w:pPr>
          </w:p>
        </w:tc>
      </w:tr>
      <w:tr w:rsidR="00C865B3" w:rsidRPr="003155C8" w:rsidTr="00C865B3">
        <w:trPr>
          <w:trHeight w:val="80"/>
        </w:trPr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5B3" w:rsidRPr="003155C8" w:rsidRDefault="00C865B3" w:rsidP="000A5E71">
            <w:pPr>
              <w:ind w:firstLine="709"/>
              <w:rPr>
                <w:rFonts w:cs="Arial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5B3" w:rsidRPr="003155C8" w:rsidRDefault="00C865B3" w:rsidP="000A5E71">
            <w:pPr>
              <w:ind w:firstLine="709"/>
              <w:rPr>
                <w:rFonts w:cs="Arial"/>
              </w:rPr>
            </w:pPr>
          </w:p>
        </w:tc>
        <w:tc>
          <w:tcPr>
            <w:tcW w:w="64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5B3" w:rsidRPr="003155C8" w:rsidRDefault="00C865B3" w:rsidP="000A5E71">
            <w:pPr>
              <w:ind w:firstLine="709"/>
              <w:rPr>
                <w:rFonts w:cs="Arial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5B3" w:rsidRPr="003155C8" w:rsidRDefault="00C865B3" w:rsidP="000A5E71">
            <w:pPr>
              <w:ind w:firstLine="709"/>
              <w:rPr>
                <w:rFonts w:cs="Aria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865B3" w:rsidRPr="003155C8" w:rsidRDefault="00C865B3" w:rsidP="000A5E71">
            <w:pPr>
              <w:ind w:firstLine="709"/>
              <w:rPr>
                <w:rFonts w:cs="Arial"/>
              </w:rPr>
            </w:pPr>
          </w:p>
        </w:tc>
      </w:tr>
      <w:tr w:rsidR="00C865B3" w:rsidRPr="003155C8" w:rsidTr="00C865B3">
        <w:trPr>
          <w:trHeight w:val="449"/>
        </w:trPr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5B3" w:rsidRPr="003155C8" w:rsidRDefault="00C865B3" w:rsidP="000A5E71">
            <w:pPr>
              <w:ind w:firstLine="709"/>
              <w:rPr>
                <w:rFonts w:cs="Arial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5B3" w:rsidRPr="003155C8" w:rsidRDefault="00C865B3" w:rsidP="000A5E71">
            <w:pPr>
              <w:ind w:firstLine="709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5B3" w:rsidRPr="003155C8" w:rsidRDefault="00C865B3" w:rsidP="000A5E71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5B3" w:rsidRPr="003155C8" w:rsidRDefault="00C865B3" w:rsidP="000A5E71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5B3" w:rsidRPr="003155C8" w:rsidRDefault="00C865B3" w:rsidP="000A5E71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5B3" w:rsidRPr="003155C8" w:rsidRDefault="00C865B3" w:rsidP="000A5E71">
            <w:pPr>
              <w:ind w:firstLine="709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5B3" w:rsidRPr="003155C8" w:rsidRDefault="00C865B3" w:rsidP="000A5E71">
            <w:pPr>
              <w:ind w:firstLine="709"/>
              <w:rPr>
                <w:rFonts w:cs="Arial"/>
              </w:rPr>
            </w:pPr>
          </w:p>
        </w:tc>
        <w:tc>
          <w:tcPr>
            <w:tcW w:w="28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5B3" w:rsidRPr="003155C8" w:rsidRDefault="00C865B3" w:rsidP="000A5E71">
            <w:pPr>
              <w:ind w:firstLine="709"/>
              <w:rPr>
                <w:rFonts w:cs="Arial"/>
              </w:rPr>
            </w:pPr>
            <w:r w:rsidRPr="003155C8">
              <w:rPr>
                <w:rFonts w:cs="Arial"/>
              </w:rPr>
              <w:t>Приложение</w:t>
            </w:r>
            <w:r>
              <w:rPr>
                <w:rFonts w:cs="Arial"/>
              </w:rPr>
              <w:t xml:space="preserve"> </w:t>
            </w:r>
            <w:r w:rsidRPr="003155C8">
              <w:rPr>
                <w:rFonts w:cs="Arial"/>
              </w:rPr>
              <w:t xml:space="preserve">№1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865B3" w:rsidRPr="003155C8" w:rsidRDefault="00C865B3" w:rsidP="000A5E71">
            <w:pPr>
              <w:ind w:firstLine="709"/>
              <w:rPr>
                <w:rFonts w:cs="Arial"/>
              </w:rPr>
            </w:pPr>
          </w:p>
        </w:tc>
      </w:tr>
      <w:tr w:rsidR="00C865B3" w:rsidRPr="003155C8" w:rsidTr="00C865B3">
        <w:trPr>
          <w:trHeight w:val="1406"/>
        </w:trPr>
        <w:tc>
          <w:tcPr>
            <w:tcW w:w="132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B3" w:rsidRPr="003155C8" w:rsidRDefault="00C865B3" w:rsidP="000A5E71">
            <w:pPr>
              <w:ind w:firstLine="709"/>
              <w:jc w:val="center"/>
              <w:rPr>
                <w:rFonts w:cs="Arial"/>
              </w:rPr>
            </w:pPr>
            <w:r w:rsidRPr="003155C8">
              <w:rPr>
                <w:rFonts w:cs="Arial"/>
              </w:rPr>
              <w:t xml:space="preserve">Сведения </w:t>
            </w:r>
            <w:r>
              <w:rPr>
                <w:rFonts w:cs="Arial"/>
              </w:rPr>
              <w:t xml:space="preserve"> </w:t>
            </w:r>
            <w:r w:rsidRPr="003155C8">
              <w:rPr>
                <w:rFonts w:cs="Arial"/>
              </w:rPr>
              <w:t xml:space="preserve">о показателях (индикаторах) муниципальной программы </w:t>
            </w:r>
            <w:proofErr w:type="spellStart"/>
            <w:r w:rsidRPr="003155C8">
              <w:rPr>
                <w:rFonts w:cs="Arial"/>
              </w:rPr>
              <w:t>Кривоносовского</w:t>
            </w:r>
            <w:proofErr w:type="spellEnd"/>
            <w:r>
              <w:rPr>
                <w:rFonts w:cs="Arial"/>
              </w:rPr>
              <w:t xml:space="preserve"> </w:t>
            </w:r>
            <w:r w:rsidRPr="003155C8">
              <w:rPr>
                <w:rFonts w:cs="Arial"/>
              </w:rPr>
              <w:t>сельского поселения «</w:t>
            </w:r>
            <w:r w:rsidRPr="003155C8">
              <w:rPr>
                <w:rFonts w:cs="Arial"/>
                <w:bCs/>
              </w:rPr>
              <w:t xml:space="preserve"> </w:t>
            </w:r>
            <w:r w:rsidRPr="003155C8">
              <w:rPr>
                <w:rFonts w:cs="Arial"/>
              </w:rPr>
              <w:t xml:space="preserve">Защита населения и территории </w:t>
            </w:r>
            <w:proofErr w:type="spellStart"/>
            <w:r w:rsidRPr="003155C8">
              <w:rPr>
                <w:rFonts w:cs="Arial"/>
              </w:rPr>
              <w:t>Кривоносовского</w:t>
            </w:r>
            <w:proofErr w:type="spellEnd"/>
            <w:r>
              <w:rPr>
                <w:rFonts w:cs="Arial"/>
              </w:rPr>
              <w:t xml:space="preserve"> </w:t>
            </w:r>
            <w:r w:rsidRPr="003155C8">
              <w:rPr>
                <w:rFonts w:cs="Arial"/>
              </w:rPr>
              <w:t>сельского</w:t>
            </w:r>
            <w:r>
              <w:rPr>
                <w:rFonts w:cs="Arial"/>
              </w:rPr>
              <w:t xml:space="preserve"> </w:t>
            </w:r>
            <w:r w:rsidRPr="003155C8">
              <w:rPr>
                <w:rFonts w:cs="Arial"/>
              </w:rPr>
              <w:t>поселения от</w:t>
            </w:r>
            <w:r>
              <w:rPr>
                <w:rFonts w:cs="Arial"/>
              </w:rPr>
              <w:t xml:space="preserve"> </w:t>
            </w:r>
            <w:r w:rsidRPr="003155C8">
              <w:rPr>
                <w:rFonts w:cs="Arial"/>
              </w:rPr>
              <w:t>чрезвычайных ситуаций, обеспечение пожарной</w:t>
            </w:r>
            <w:r>
              <w:rPr>
                <w:rFonts w:cs="Arial"/>
              </w:rPr>
              <w:t xml:space="preserve"> </w:t>
            </w:r>
            <w:r w:rsidRPr="003155C8">
              <w:rPr>
                <w:rFonts w:cs="Arial"/>
              </w:rPr>
              <w:t>безопасности</w:t>
            </w:r>
            <w:r w:rsidRPr="003155C8">
              <w:rPr>
                <w:rFonts w:cs="Arial"/>
                <w:iCs/>
              </w:rPr>
              <w:t>»</w:t>
            </w:r>
            <w:r w:rsidRPr="003155C8">
              <w:rPr>
                <w:rFonts w:cs="Arial"/>
              </w:rPr>
              <w:t>, и их значения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5B3" w:rsidRPr="003155C8" w:rsidRDefault="00C865B3" w:rsidP="000A5E71">
            <w:pPr>
              <w:ind w:firstLine="709"/>
              <w:rPr>
                <w:rFonts w:cs="Aria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5B3" w:rsidRPr="003155C8" w:rsidRDefault="00C865B3" w:rsidP="000A5E71">
            <w:pPr>
              <w:ind w:firstLine="709"/>
              <w:rPr>
                <w:rFonts w:cs="Arial"/>
              </w:rPr>
            </w:pPr>
          </w:p>
        </w:tc>
      </w:tr>
      <w:tr w:rsidR="00C865B3" w:rsidRPr="003155C8" w:rsidTr="00C865B3">
        <w:trPr>
          <w:trHeight w:val="359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55C8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155C8"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spellStart"/>
            <w:r w:rsidRPr="003155C8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3155C8">
              <w:rPr>
                <w:rFonts w:cs="Arial"/>
                <w:color w:val="000000"/>
                <w:sz w:val="20"/>
                <w:szCs w:val="20"/>
              </w:rPr>
              <w:t>изм</w:t>
            </w:r>
            <w:proofErr w:type="spellEnd"/>
            <w:r w:rsidRPr="003155C8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865B3" w:rsidRPr="003155C8" w:rsidTr="00C865B3">
        <w:trPr>
          <w:trHeight w:val="38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155C8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3155C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5B3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2021г</w:t>
            </w:r>
          </w:p>
        </w:tc>
      </w:tr>
      <w:tr w:rsidR="00C865B3" w:rsidRPr="003155C8" w:rsidTr="00C865B3">
        <w:trPr>
          <w:trHeight w:val="22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3" w:rsidRPr="003155C8" w:rsidRDefault="00C865B3" w:rsidP="000A5E71">
            <w:pPr>
              <w:tabs>
                <w:tab w:val="center" w:pos="680"/>
                <w:tab w:val="left" w:pos="1320"/>
              </w:tabs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5B3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</w:tr>
      <w:tr w:rsidR="00C865B3" w:rsidRPr="003155C8" w:rsidTr="00C865B3">
        <w:trPr>
          <w:trHeight w:val="645"/>
        </w:trPr>
        <w:tc>
          <w:tcPr>
            <w:tcW w:w="138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5B3" w:rsidRPr="003155C8" w:rsidRDefault="00C865B3" w:rsidP="000A5E71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55C8">
              <w:rPr>
                <w:rFonts w:cs="Arial"/>
                <w:color w:val="000000"/>
                <w:sz w:val="20"/>
                <w:szCs w:val="20"/>
              </w:rPr>
              <w:t>Кривоносовского</w:t>
            </w:r>
            <w:proofErr w:type="spellEnd"/>
            <w:r w:rsidRPr="003155C8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Pr="003155C8">
              <w:rPr>
                <w:rFonts w:cs="Arial"/>
                <w:sz w:val="20"/>
                <w:szCs w:val="20"/>
              </w:rPr>
              <w:t>«</w:t>
            </w:r>
            <w:r w:rsidRPr="003155C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155C8">
              <w:rPr>
                <w:rFonts w:cs="Arial"/>
                <w:sz w:val="20"/>
                <w:szCs w:val="20"/>
              </w:rPr>
              <w:t xml:space="preserve">Защита населения и территории </w:t>
            </w:r>
            <w:proofErr w:type="spellStart"/>
            <w:r w:rsidRPr="003155C8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3155C8">
              <w:rPr>
                <w:rFonts w:cs="Arial"/>
                <w:sz w:val="20"/>
                <w:szCs w:val="20"/>
              </w:rPr>
              <w:t xml:space="preserve"> сельского </w:t>
            </w:r>
          </w:p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поселения от чрезвычайных ситуаций, обеспечение пожарной безопасности»</w:t>
            </w:r>
            <w:r w:rsidRPr="003155C8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65B3" w:rsidRDefault="00C865B3" w:rsidP="000A5E71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3" w:rsidRDefault="00C865B3" w:rsidP="000A5E71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865B3" w:rsidRPr="003155C8" w:rsidTr="00C865B3">
        <w:trPr>
          <w:trHeight w:val="303"/>
        </w:trPr>
        <w:tc>
          <w:tcPr>
            <w:tcW w:w="138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3155C8">
              <w:rPr>
                <w:rFonts w:cs="Arial"/>
                <w:sz w:val="20"/>
                <w:szCs w:val="20"/>
              </w:rPr>
              <w:t>« Развитие и модернизация защиты населения от угроз чрезвычайных ситуаций и пожаров</w:t>
            </w:r>
            <w:r w:rsidRPr="003155C8">
              <w:rPr>
                <w:rFonts w:cs="Arial"/>
                <w:color w:val="000000"/>
                <w:sz w:val="20"/>
                <w:szCs w:val="20"/>
              </w:rPr>
              <w:t xml:space="preserve"> » 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865B3" w:rsidRPr="003155C8" w:rsidTr="00C865B3">
        <w:trPr>
          <w:trHeight w:val="560"/>
        </w:trPr>
        <w:tc>
          <w:tcPr>
            <w:tcW w:w="138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Основное мероприятие 1"</w:t>
            </w:r>
            <w:r w:rsidRPr="003155C8">
              <w:rPr>
                <w:rFonts w:cs="Arial"/>
                <w:sz w:val="20"/>
                <w:szCs w:val="20"/>
              </w:rPr>
      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r w:rsidRPr="003155C8">
              <w:rPr>
                <w:rFonts w:cs="Arial"/>
                <w:color w:val="000000"/>
                <w:sz w:val="20"/>
                <w:szCs w:val="20"/>
              </w:rPr>
              <w:t xml:space="preserve"> " 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865B3" w:rsidRPr="003155C8" w:rsidTr="00C865B3">
        <w:trPr>
          <w:trHeight w:val="10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kern w:val="2"/>
                <w:sz w:val="20"/>
                <w:szCs w:val="20"/>
              </w:rPr>
              <w:t>Исполнение расходных обязательств по защите населения и территории от чрезвычайных ситуаций и обеспечению пожарной безопасности.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5B3" w:rsidRPr="003155C8" w:rsidRDefault="00C865B3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5B3" w:rsidRDefault="00301F8F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</w:tbl>
    <w:p w:rsidR="003155C8" w:rsidRDefault="003155C8" w:rsidP="00953D7F">
      <w:pPr>
        <w:ind w:firstLine="0"/>
        <w:rPr>
          <w:rFonts w:cs="Arial"/>
          <w:sz w:val="20"/>
          <w:szCs w:val="20"/>
        </w:rPr>
      </w:pPr>
    </w:p>
    <w:p w:rsidR="00953D7F" w:rsidRDefault="00953D7F" w:rsidP="00953D7F">
      <w:pPr>
        <w:ind w:firstLine="0"/>
        <w:rPr>
          <w:rFonts w:cs="Arial"/>
          <w:sz w:val="20"/>
          <w:szCs w:val="20"/>
        </w:rPr>
      </w:pPr>
    </w:p>
    <w:p w:rsidR="00953D7F" w:rsidRDefault="00953D7F" w:rsidP="00953D7F">
      <w:pPr>
        <w:ind w:firstLine="0"/>
        <w:rPr>
          <w:rFonts w:cs="Arial"/>
          <w:sz w:val="20"/>
          <w:szCs w:val="20"/>
        </w:rPr>
      </w:pPr>
    </w:p>
    <w:p w:rsidR="00953D7F" w:rsidRDefault="00953D7F" w:rsidP="00953D7F">
      <w:pPr>
        <w:ind w:firstLine="0"/>
        <w:rPr>
          <w:rFonts w:cs="Arial"/>
          <w:sz w:val="20"/>
          <w:szCs w:val="20"/>
        </w:rPr>
      </w:pPr>
    </w:p>
    <w:p w:rsidR="00953D7F" w:rsidRDefault="00953D7F" w:rsidP="00953D7F">
      <w:pPr>
        <w:ind w:firstLine="0"/>
        <w:rPr>
          <w:rFonts w:cs="Arial"/>
          <w:sz w:val="20"/>
          <w:szCs w:val="20"/>
        </w:rPr>
      </w:pPr>
    </w:p>
    <w:p w:rsidR="00953D7F" w:rsidRDefault="00953D7F" w:rsidP="00953D7F">
      <w:pPr>
        <w:ind w:firstLine="0"/>
        <w:rPr>
          <w:rFonts w:cs="Arial"/>
          <w:sz w:val="20"/>
          <w:szCs w:val="20"/>
        </w:rPr>
      </w:pPr>
    </w:p>
    <w:p w:rsidR="00953D7F" w:rsidRDefault="00953D7F" w:rsidP="00953D7F">
      <w:pPr>
        <w:ind w:firstLine="0"/>
        <w:rPr>
          <w:rFonts w:cs="Arial"/>
          <w:sz w:val="20"/>
          <w:szCs w:val="20"/>
        </w:rPr>
      </w:pPr>
    </w:p>
    <w:p w:rsidR="00953D7F" w:rsidRDefault="00953D7F" w:rsidP="00953D7F">
      <w:pPr>
        <w:ind w:firstLine="0"/>
        <w:rPr>
          <w:rFonts w:cs="Arial"/>
          <w:sz w:val="20"/>
          <w:szCs w:val="20"/>
        </w:rPr>
      </w:pPr>
    </w:p>
    <w:p w:rsidR="00953D7F" w:rsidRDefault="00953D7F" w:rsidP="00953D7F">
      <w:pPr>
        <w:ind w:firstLine="0"/>
        <w:rPr>
          <w:rFonts w:cs="Arial"/>
          <w:sz w:val="20"/>
          <w:szCs w:val="20"/>
        </w:rPr>
      </w:pPr>
    </w:p>
    <w:p w:rsidR="00953D7F" w:rsidRDefault="00953D7F" w:rsidP="00953D7F">
      <w:pPr>
        <w:ind w:firstLine="0"/>
        <w:rPr>
          <w:rFonts w:cs="Arial"/>
          <w:sz w:val="20"/>
          <w:szCs w:val="20"/>
        </w:rPr>
      </w:pPr>
    </w:p>
    <w:p w:rsidR="00953D7F" w:rsidRDefault="00953D7F" w:rsidP="00953D7F">
      <w:pPr>
        <w:ind w:firstLine="0"/>
        <w:rPr>
          <w:rFonts w:cs="Arial"/>
          <w:sz w:val="20"/>
          <w:szCs w:val="20"/>
        </w:rPr>
      </w:pPr>
    </w:p>
    <w:p w:rsidR="00953D7F" w:rsidRDefault="00953D7F" w:rsidP="00953D7F">
      <w:pPr>
        <w:ind w:firstLine="0"/>
      </w:pPr>
    </w:p>
    <w:tbl>
      <w:tblPr>
        <w:tblW w:w="30685" w:type="dxa"/>
        <w:tblInd w:w="108" w:type="dxa"/>
        <w:tblLayout w:type="fixed"/>
        <w:tblLook w:val="00A0"/>
      </w:tblPr>
      <w:tblGrid>
        <w:gridCol w:w="1980"/>
        <w:gridCol w:w="2556"/>
        <w:gridCol w:w="705"/>
        <w:gridCol w:w="1705"/>
        <w:gridCol w:w="421"/>
        <w:gridCol w:w="571"/>
        <w:gridCol w:w="421"/>
        <w:gridCol w:w="572"/>
        <w:gridCol w:w="279"/>
        <w:gridCol w:w="713"/>
        <w:gridCol w:w="307"/>
        <w:gridCol w:w="543"/>
        <w:gridCol w:w="477"/>
        <w:gridCol w:w="516"/>
        <w:gridCol w:w="484"/>
        <w:gridCol w:w="508"/>
        <w:gridCol w:w="850"/>
        <w:gridCol w:w="851"/>
        <w:gridCol w:w="851"/>
        <w:gridCol w:w="2176"/>
        <w:gridCol w:w="102"/>
        <w:gridCol w:w="1773"/>
        <w:gridCol w:w="209"/>
        <w:gridCol w:w="1668"/>
        <w:gridCol w:w="314"/>
        <w:gridCol w:w="1563"/>
        <w:gridCol w:w="417"/>
        <w:gridCol w:w="1483"/>
        <w:gridCol w:w="529"/>
        <w:gridCol w:w="1353"/>
        <w:gridCol w:w="1876"/>
        <w:gridCol w:w="1912"/>
      </w:tblGrid>
      <w:tr w:rsidR="00301F8F" w:rsidRPr="003155C8" w:rsidTr="00301F8F">
        <w:trPr>
          <w:gridAfter w:val="13"/>
          <w:wAfter w:w="15375" w:type="dxa"/>
          <w:trHeight w:val="11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</w:rPr>
            </w:pPr>
          </w:p>
        </w:tc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3155C8">
              <w:rPr>
                <w:rFonts w:cs="Arial"/>
              </w:rPr>
              <w:t xml:space="preserve">Приложение№2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01F8F" w:rsidRDefault="00301F8F" w:rsidP="003155C8">
            <w:pPr>
              <w:ind w:firstLine="0"/>
              <w:rPr>
                <w:rFonts w:cs="Arial"/>
              </w:rPr>
            </w:pPr>
          </w:p>
        </w:tc>
      </w:tr>
      <w:tr w:rsidR="00301F8F" w:rsidRPr="003155C8" w:rsidTr="00301F8F">
        <w:trPr>
          <w:gridAfter w:val="13"/>
          <w:wAfter w:w="15375" w:type="dxa"/>
          <w:trHeight w:val="80"/>
        </w:trPr>
        <w:tc>
          <w:tcPr>
            <w:tcW w:w="1445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F8F" w:rsidRPr="003155C8" w:rsidRDefault="00301F8F" w:rsidP="003155C8">
            <w:pPr>
              <w:ind w:firstLine="0"/>
              <w:jc w:val="center"/>
              <w:rPr>
                <w:rFonts w:cs="Arial"/>
                <w:color w:val="000000"/>
              </w:rPr>
            </w:pPr>
            <w:r w:rsidRPr="003155C8">
              <w:rPr>
                <w:rFonts w:cs="Arial"/>
                <w:color w:val="000000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proofErr w:type="spellStart"/>
            <w:r w:rsidRPr="003155C8">
              <w:rPr>
                <w:rFonts w:cs="Arial"/>
                <w:color w:val="000000"/>
              </w:rPr>
              <w:t>Кривоносовского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r w:rsidRPr="003155C8">
              <w:rPr>
                <w:rFonts w:cs="Arial"/>
                <w:color w:val="000000"/>
              </w:rPr>
              <w:t xml:space="preserve">сельского поселения,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Pr="003155C8">
              <w:rPr>
                <w:rFonts w:cs="Arial"/>
                <w:color w:val="000000"/>
              </w:rPr>
              <w:t>Кривоносовского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r w:rsidRPr="003155C8">
              <w:rPr>
                <w:rFonts w:cs="Arial"/>
                <w:color w:val="000000"/>
              </w:rPr>
              <w:t>сельского поселения «</w:t>
            </w:r>
            <w:r w:rsidRPr="003155C8">
              <w:rPr>
                <w:rFonts w:cs="Arial"/>
                <w:bCs/>
              </w:rPr>
              <w:t xml:space="preserve">Защита населения и территории </w:t>
            </w:r>
            <w:proofErr w:type="spellStart"/>
            <w:r w:rsidRPr="003155C8">
              <w:rPr>
                <w:rFonts w:cs="Arial"/>
                <w:bCs/>
              </w:rPr>
              <w:t>Кривоносовского</w:t>
            </w:r>
            <w:proofErr w:type="spellEnd"/>
            <w:r>
              <w:rPr>
                <w:rFonts w:cs="Arial"/>
                <w:bCs/>
              </w:rPr>
              <w:t xml:space="preserve"> </w:t>
            </w:r>
            <w:r w:rsidRPr="003155C8">
              <w:rPr>
                <w:rFonts w:cs="Arial"/>
                <w:bCs/>
              </w:rPr>
              <w:t>сельского</w:t>
            </w:r>
            <w:r>
              <w:rPr>
                <w:rFonts w:cs="Arial"/>
                <w:bCs/>
              </w:rPr>
              <w:t xml:space="preserve"> </w:t>
            </w:r>
            <w:r w:rsidRPr="003155C8">
              <w:rPr>
                <w:rFonts w:cs="Arial"/>
                <w:bCs/>
              </w:rPr>
              <w:t>поселения от</w:t>
            </w:r>
            <w:r>
              <w:rPr>
                <w:rFonts w:cs="Arial"/>
                <w:bCs/>
              </w:rPr>
              <w:t xml:space="preserve"> </w:t>
            </w:r>
            <w:r w:rsidRPr="003155C8">
              <w:rPr>
                <w:rFonts w:cs="Arial"/>
                <w:bCs/>
              </w:rPr>
              <w:t>чрезвычайных ситуаций, обеспечение пожарной</w:t>
            </w:r>
            <w:r>
              <w:rPr>
                <w:rFonts w:cs="Arial"/>
                <w:bCs/>
              </w:rPr>
              <w:t xml:space="preserve"> </w:t>
            </w:r>
            <w:r w:rsidRPr="003155C8">
              <w:rPr>
                <w:rFonts w:cs="Arial"/>
                <w:bCs/>
              </w:rPr>
              <w:t>безопасности</w:t>
            </w:r>
            <w:r>
              <w:rPr>
                <w:rFonts w:cs="Arial"/>
                <w:iCs/>
              </w:rPr>
              <w:t xml:space="preserve"> </w:t>
            </w:r>
            <w:r w:rsidRPr="003155C8">
              <w:rPr>
                <w:rFonts w:cs="Arial"/>
                <w:color w:val="00000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F8F" w:rsidRPr="003155C8" w:rsidRDefault="00301F8F" w:rsidP="003155C8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01F8F" w:rsidRPr="003155C8" w:rsidTr="00301F8F">
        <w:trPr>
          <w:gridAfter w:val="13"/>
          <w:wAfter w:w="15375" w:type="dxa"/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01F8F" w:rsidRPr="003155C8" w:rsidTr="00301F8F">
        <w:trPr>
          <w:gridAfter w:val="3"/>
          <w:wAfter w:w="5141" w:type="dxa"/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  <w:gridSpan w:val="2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301F8F" w:rsidRPr="003155C8" w:rsidTr="00301F8F">
        <w:trPr>
          <w:gridAfter w:val="13"/>
          <w:wAfter w:w="15375" w:type="dxa"/>
          <w:trHeight w:val="34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2014г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2015г.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2016г.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2017г.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0A5E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F8F" w:rsidRDefault="00301F8F" w:rsidP="000A5E7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301F8F" w:rsidRDefault="00301F8F" w:rsidP="000A5E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2021г</w:t>
            </w:r>
          </w:p>
        </w:tc>
      </w:tr>
      <w:tr w:rsidR="00301F8F" w:rsidRPr="003155C8" w:rsidTr="00301F8F">
        <w:trPr>
          <w:gridAfter w:val="13"/>
          <w:wAfter w:w="15375" w:type="dxa"/>
          <w:trHeight w:hRule="exact" w:val="22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2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F8F" w:rsidRDefault="00301F8F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  <w:tr w:rsidR="00301F8F" w:rsidRPr="003155C8" w:rsidTr="00301F8F">
        <w:trPr>
          <w:gridAfter w:val="13"/>
          <w:wAfter w:w="15375" w:type="dxa"/>
          <w:trHeight w:hRule="exact" w:val="68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F8F" w:rsidRPr="003155C8" w:rsidRDefault="00301F8F" w:rsidP="003155C8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3155C8">
              <w:rPr>
                <w:rFonts w:cs="Arial"/>
                <w:bCs/>
                <w:sz w:val="20"/>
                <w:szCs w:val="20"/>
              </w:rPr>
              <w:t xml:space="preserve">«Защита населения и территории </w:t>
            </w:r>
            <w:proofErr w:type="spellStart"/>
            <w:r w:rsidRPr="003155C8">
              <w:rPr>
                <w:rFonts w:cs="Arial"/>
                <w:bCs/>
                <w:sz w:val="20"/>
                <w:szCs w:val="20"/>
              </w:rPr>
              <w:t>Кривоносовского</w:t>
            </w:r>
            <w:proofErr w:type="spellEnd"/>
            <w:r w:rsidRPr="003155C8">
              <w:rPr>
                <w:rFonts w:cs="Arial"/>
                <w:bCs/>
                <w:sz w:val="20"/>
                <w:szCs w:val="20"/>
              </w:rPr>
              <w:t xml:space="preserve"> сельского </w:t>
            </w:r>
          </w:p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bCs/>
                <w:sz w:val="20"/>
                <w:szCs w:val="20"/>
              </w:rPr>
              <w:t>поселения от чрезвычайных ситуаций, обеспечение пожарной безопасности</w:t>
            </w:r>
            <w:r w:rsidRPr="003155C8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155C8">
              <w:rPr>
                <w:rFonts w:cs="Arial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0A5E71" w:rsidRDefault="00301F8F" w:rsidP="00C865B3">
            <w:pPr>
              <w:ind w:firstLine="0"/>
              <w:rPr>
                <w:rFonts w:cs="Arial"/>
                <w:sz w:val="20"/>
                <w:szCs w:val="20"/>
              </w:rPr>
            </w:pPr>
            <w:r w:rsidRPr="000A5E71">
              <w:rPr>
                <w:rFonts w:cs="Arial"/>
                <w:sz w:val="20"/>
                <w:szCs w:val="20"/>
              </w:rPr>
              <w:t>75,6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0A5E71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5E71">
              <w:rPr>
                <w:rFonts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0A5E71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5E71">
              <w:rPr>
                <w:rFonts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0A5E71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5E71">
              <w:rPr>
                <w:rFonts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0A5E71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5E71">
              <w:rPr>
                <w:rFonts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0A5E71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5E71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F8F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301F8F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301F8F" w:rsidRPr="000A5E71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F8F" w:rsidRDefault="00301F8F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301F8F" w:rsidRDefault="00301F8F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301F8F" w:rsidRPr="000A5E71" w:rsidRDefault="00301F8F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F8F" w:rsidRDefault="00301F8F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301F8F" w:rsidRDefault="00301F8F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301F8F" w:rsidRPr="000A5E71" w:rsidRDefault="00301F8F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13,0</w:t>
            </w:r>
          </w:p>
        </w:tc>
      </w:tr>
      <w:tr w:rsidR="00301F8F" w:rsidRPr="003155C8" w:rsidTr="00301F8F">
        <w:trPr>
          <w:gridAfter w:val="13"/>
          <w:wAfter w:w="15375" w:type="dxa"/>
          <w:trHeight w:val="41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F8F" w:rsidRPr="003155C8" w:rsidRDefault="00301F8F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1F8F" w:rsidRPr="003155C8" w:rsidTr="00301F8F">
        <w:trPr>
          <w:gridAfter w:val="13"/>
          <w:wAfter w:w="15375" w:type="dxa"/>
          <w:trHeight w:val="67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1F8F" w:rsidRPr="003155C8" w:rsidTr="00301F8F">
        <w:trPr>
          <w:gridAfter w:val="13"/>
          <w:wAfter w:w="15375" w:type="dxa"/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0A5E71" w:rsidRDefault="00301F8F" w:rsidP="00C865B3">
            <w:pPr>
              <w:ind w:firstLine="0"/>
              <w:rPr>
                <w:rFonts w:cs="Arial"/>
                <w:sz w:val="20"/>
                <w:szCs w:val="20"/>
              </w:rPr>
            </w:pPr>
            <w:r w:rsidRPr="000A5E71">
              <w:rPr>
                <w:rFonts w:cs="Arial"/>
                <w:sz w:val="20"/>
                <w:szCs w:val="20"/>
              </w:rPr>
              <w:t>75,6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0A5E71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5E71">
              <w:rPr>
                <w:rFonts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0A5E71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5E71">
              <w:rPr>
                <w:rFonts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0A5E71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5E71">
              <w:rPr>
                <w:rFonts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0A5E71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5E71">
              <w:rPr>
                <w:rFonts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0A5E71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5E71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F8F" w:rsidRPr="000A5E71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F8F" w:rsidRDefault="00301F8F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13,0</w:t>
            </w:r>
          </w:p>
        </w:tc>
      </w:tr>
      <w:tr w:rsidR="00301F8F" w:rsidRPr="003155C8" w:rsidTr="00301F8F">
        <w:trPr>
          <w:gridAfter w:val="13"/>
          <w:wAfter w:w="15375" w:type="dxa"/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F8F" w:rsidRPr="003155C8" w:rsidRDefault="00301F8F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1F8F" w:rsidRPr="003155C8" w:rsidTr="00301F8F">
        <w:trPr>
          <w:gridAfter w:val="13"/>
          <w:wAfter w:w="15375" w:type="dxa"/>
          <w:trHeight w:val="37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3155C8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F8F" w:rsidRPr="003155C8" w:rsidRDefault="00301F8F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1F8F" w:rsidRPr="003155C8" w:rsidTr="00301F8F">
        <w:trPr>
          <w:gridAfter w:val="13"/>
          <w:wAfter w:w="15375" w:type="dxa"/>
          <w:trHeight w:val="52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F8F" w:rsidRPr="003155C8" w:rsidRDefault="00301F8F" w:rsidP="000A5E7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1F8F" w:rsidRPr="003155C8" w:rsidTr="00301F8F">
        <w:trPr>
          <w:trHeight w:val="5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16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1F8F" w:rsidRDefault="00301F8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301F8F" w:rsidRPr="003155C8" w:rsidRDefault="00301F8F" w:rsidP="000A5E7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6" w:type="dxa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75" w:type="dxa"/>
            <w:gridSpan w:val="2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0" w:type="dxa"/>
            <w:gridSpan w:val="2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gridSpan w:val="2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805,0 </w:t>
            </w:r>
          </w:p>
        </w:tc>
      </w:tr>
      <w:tr w:rsidR="00301F8F" w:rsidRPr="003155C8" w:rsidTr="00301F8F">
        <w:trPr>
          <w:gridAfter w:val="13"/>
          <w:wAfter w:w="15375" w:type="dxa"/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 xml:space="preserve">Обеспечение развития систем связи, оповещения, </w:t>
            </w:r>
            <w:r w:rsidRPr="003155C8">
              <w:rPr>
                <w:rFonts w:cs="Arial"/>
                <w:sz w:val="20"/>
                <w:szCs w:val="20"/>
              </w:rPr>
              <w:lastRenderedPageBreak/>
              <w:t>накопления и обработки информации, повышение готовности к ликвидации чрезвычайных ситуаций, финансовое обеспечение подпрограммы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0A5E71" w:rsidRDefault="00301F8F" w:rsidP="00C865B3">
            <w:pPr>
              <w:ind w:firstLine="0"/>
              <w:rPr>
                <w:rFonts w:cs="Arial"/>
                <w:sz w:val="20"/>
                <w:szCs w:val="20"/>
              </w:rPr>
            </w:pPr>
            <w:r w:rsidRPr="000A5E71">
              <w:rPr>
                <w:rFonts w:cs="Arial"/>
                <w:sz w:val="20"/>
                <w:szCs w:val="20"/>
              </w:rPr>
              <w:t>75,6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0A5E71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5E71">
              <w:rPr>
                <w:rFonts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0A5E71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5E71">
              <w:rPr>
                <w:rFonts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0A5E71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5E71">
              <w:rPr>
                <w:rFonts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0A5E71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5E71">
              <w:rPr>
                <w:rFonts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0A5E71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5E71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F8F" w:rsidRPr="000A5E71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F8F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13,0</w:t>
            </w:r>
          </w:p>
        </w:tc>
      </w:tr>
      <w:tr w:rsidR="00301F8F" w:rsidRPr="003155C8" w:rsidTr="00301F8F">
        <w:trPr>
          <w:gridAfter w:val="13"/>
          <w:wAfter w:w="15375" w:type="dxa"/>
          <w:trHeight w:val="346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</w:rPr>
            </w:pPr>
            <w:r w:rsidRPr="003155C8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</w:rPr>
            </w:pPr>
            <w:r w:rsidRPr="003155C8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</w:rPr>
            </w:pPr>
            <w:r w:rsidRPr="003155C8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</w:rPr>
            </w:pPr>
            <w:r w:rsidRPr="003155C8">
              <w:rPr>
                <w:rFonts w:cs="Aria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</w:rPr>
            </w:pPr>
            <w:r w:rsidRPr="003155C8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</w:rPr>
            </w:pPr>
            <w:r w:rsidRPr="003155C8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</w:rPr>
            </w:pPr>
            <w:r w:rsidRPr="003155C8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</w:rPr>
            </w:pPr>
            <w:r w:rsidRPr="003155C8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0A5E71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F8F" w:rsidRPr="003155C8" w:rsidRDefault="00301F8F" w:rsidP="000A5E71">
            <w:pPr>
              <w:ind w:firstLine="0"/>
              <w:rPr>
                <w:rFonts w:cs="Arial"/>
              </w:rPr>
            </w:pPr>
          </w:p>
        </w:tc>
      </w:tr>
      <w:tr w:rsidR="00301F8F" w:rsidRPr="003155C8" w:rsidTr="00301F8F">
        <w:trPr>
          <w:gridAfter w:val="13"/>
          <w:wAfter w:w="15375" w:type="dxa"/>
          <w:trHeight w:val="63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01F8F" w:rsidRPr="003155C8" w:rsidTr="00301F8F">
        <w:trPr>
          <w:gridAfter w:val="13"/>
          <w:wAfter w:w="15375" w:type="dxa"/>
          <w:trHeight w:val="39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0A5E71" w:rsidRDefault="00301F8F" w:rsidP="00C865B3">
            <w:pPr>
              <w:ind w:firstLine="0"/>
              <w:rPr>
                <w:rFonts w:cs="Arial"/>
                <w:sz w:val="20"/>
                <w:szCs w:val="20"/>
              </w:rPr>
            </w:pPr>
            <w:r w:rsidRPr="000A5E71">
              <w:rPr>
                <w:rFonts w:cs="Arial"/>
                <w:sz w:val="20"/>
                <w:szCs w:val="20"/>
              </w:rPr>
              <w:t>75,6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0A5E71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5E71">
              <w:rPr>
                <w:rFonts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0A5E71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5E71">
              <w:rPr>
                <w:rFonts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0A5E71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5E71">
              <w:rPr>
                <w:rFonts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0A5E71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5E71">
              <w:rPr>
                <w:rFonts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0A5E71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A5E71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F8F" w:rsidRPr="000A5E71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  <w:r w:rsidRPr="000A5E71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F8F" w:rsidRDefault="00301F8F" w:rsidP="00C865B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13,0</w:t>
            </w:r>
          </w:p>
        </w:tc>
      </w:tr>
      <w:tr w:rsidR="00301F8F" w:rsidRPr="003155C8" w:rsidTr="00301F8F">
        <w:trPr>
          <w:gridAfter w:val="13"/>
          <w:wAfter w:w="15375" w:type="dxa"/>
          <w:trHeight w:val="59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55C8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0A5E7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F8F" w:rsidRPr="003155C8" w:rsidRDefault="00301F8F" w:rsidP="000A5E7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01F8F" w:rsidRPr="003155C8" w:rsidTr="00301F8F">
        <w:trPr>
          <w:gridAfter w:val="13"/>
          <w:wAfter w:w="15375" w:type="dxa"/>
          <w:trHeight w:val="45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0A5E7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F8F" w:rsidRPr="003155C8" w:rsidRDefault="00301F8F" w:rsidP="000A5E7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01F8F" w:rsidRPr="003155C8" w:rsidTr="00301F8F">
        <w:trPr>
          <w:gridAfter w:val="13"/>
          <w:wAfter w:w="15375" w:type="dxa"/>
          <w:trHeight w:val="42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F8F" w:rsidRPr="003155C8" w:rsidRDefault="00301F8F" w:rsidP="003155C8">
            <w:pPr>
              <w:ind w:firstLine="0"/>
              <w:rPr>
                <w:rFonts w:cs="Aria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  <w:r w:rsidRPr="003155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F8F" w:rsidRPr="003155C8" w:rsidRDefault="00301F8F" w:rsidP="003155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8E0EC6" w:rsidRPr="008E0EC6" w:rsidRDefault="008E0EC6" w:rsidP="008E0EC6">
      <w:pPr>
        <w:rPr>
          <w:vanish/>
        </w:rPr>
      </w:pPr>
    </w:p>
    <w:tbl>
      <w:tblPr>
        <w:tblpPr w:leftFromText="180" w:rightFromText="180" w:horzAnchor="margin" w:tblpXSpec="center" w:tblpY="-855"/>
        <w:tblW w:w="11165" w:type="dxa"/>
        <w:tblLayout w:type="fixed"/>
        <w:tblLook w:val="00A0"/>
      </w:tblPr>
      <w:tblGrid>
        <w:gridCol w:w="1577"/>
        <w:gridCol w:w="3677"/>
        <w:gridCol w:w="1418"/>
        <w:gridCol w:w="1134"/>
        <w:gridCol w:w="992"/>
        <w:gridCol w:w="850"/>
        <w:gridCol w:w="1517"/>
      </w:tblGrid>
      <w:tr w:rsidR="005E45A3" w:rsidRPr="003155C8" w:rsidTr="005344CF">
        <w:trPr>
          <w:trHeight w:val="86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3155C8" w:rsidRDefault="005E45A3" w:rsidP="003155C8">
            <w:pPr>
              <w:ind w:firstLine="709"/>
              <w:rPr>
                <w:rFonts w:cs="Arial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3155C8" w:rsidRDefault="005E45A3" w:rsidP="003155C8">
            <w:pPr>
              <w:ind w:firstLine="709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3155C8" w:rsidRDefault="005E45A3" w:rsidP="003155C8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3155C8" w:rsidRDefault="005E45A3" w:rsidP="003155C8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3155C8" w:rsidRDefault="005E45A3" w:rsidP="003155C8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3155C8" w:rsidRDefault="005E45A3" w:rsidP="003155C8">
            <w:pPr>
              <w:ind w:firstLine="709"/>
              <w:rPr>
                <w:rFonts w:cs="Aria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3155C8" w:rsidRDefault="005E45A3" w:rsidP="003155C8">
            <w:pPr>
              <w:ind w:firstLine="709"/>
              <w:rPr>
                <w:rFonts w:cs="Arial"/>
              </w:rPr>
            </w:pPr>
          </w:p>
        </w:tc>
      </w:tr>
    </w:tbl>
    <w:p w:rsidR="005E45A3" w:rsidRPr="003155C8" w:rsidRDefault="005E45A3" w:rsidP="003155C8">
      <w:pPr>
        <w:tabs>
          <w:tab w:val="left" w:pos="9585"/>
        </w:tabs>
        <w:ind w:firstLine="709"/>
        <w:rPr>
          <w:rFonts w:cs="Arial"/>
        </w:rPr>
      </w:pPr>
    </w:p>
    <w:sectPr w:rsidR="005E45A3" w:rsidRPr="003155C8" w:rsidSect="003155C8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75F" w:rsidRDefault="0009175F" w:rsidP="003155C8">
      <w:r>
        <w:separator/>
      </w:r>
    </w:p>
  </w:endnote>
  <w:endnote w:type="continuationSeparator" w:id="0">
    <w:p w:rsidR="0009175F" w:rsidRDefault="0009175F" w:rsidP="00315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75F" w:rsidRDefault="0009175F" w:rsidP="003155C8">
      <w:r>
        <w:separator/>
      </w:r>
    </w:p>
  </w:footnote>
  <w:footnote w:type="continuationSeparator" w:id="0">
    <w:p w:rsidR="0009175F" w:rsidRDefault="0009175F" w:rsidP="00315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24" w:rsidRPr="00C865B3" w:rsidRDefault="00F33F24" w:rsidP="00C865B3">
    <w:pPr>
      <w:pStyle w:val="aa"/>
      <w:ind w:firstLine="0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925172"/>
    <w:lvl w:ilvl="0">
      <w:numFmt w:val="bullet"/>
      <w:lvlText w:val="*"/>
      <w:lvlJc w:val="left"/>
    </w:lvl>
  </w:abstractNum>
  <w:abstractNum w:abstractNumId="1">
    <w:nsid w:val="1CDB3B96"/>
    <w:multiLevelType w:val="hybridMultilevel"/>
    <w:tmpl w:val="43441D14"/>
    <w:lvl w:ilvl="0" w:tplc="01ECFF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E87A02"/>
    <w:multiLevelType w:val="hybridMultilevel"/>
    <w:tmpl w:val="394C63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CA3569"/>
    <w:multiLevelType w:val="hybridMultilevel"/>
    <w:tmpl w:val="58947E12"/>
    <w:lvl w:ilvl="0" w:tplc="39BE96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34A4320"/>
    <w:multiLevelType w:val="hybridMultilevel"/>
    <w:tmpl w:val="C6A65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94E751E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BC35C7"/>
    <w:multiLevelType w:val="hybridMultilevel"/>
    <w:tmpl w:val="841C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60AEC"/>
    <w:multiLevelType w:val="hybridMultilevel"/>
    <w:tmpl w:val="6AF4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B74454"/>
    <w:multiLevelType w:val="hybridMultilevel"/>
    <w:tmpl w:val="07BAD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699D0BE5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6CAF522A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232E4E"/>
    <w:multiLevelType w:val="hybridMultilevel"/>
    <w:tmpl w:val="C46CF0BE"/>
    <w:lvl w:ilvl="0" w:tplc="878A3C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CC3AC2"/>
    <w:multiLevelType w:val="hybridMultilevel"/>
    <w:tmpl w:val="5C1AACAC"/>
    <w:lvl w:ilvl="0" w:tplc="A746D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15"/>
  </w:num>
  <w:num w:numId="7">
    <w:abstractNumId w:val="0"/>
    <w:lvlOverride w:ilvl="0">
      <w:lvl w:ilvl="0">
        <w:numFmt w:val="bullet"/>
        <w:lvlText w:val="-"/>
        <w:legacy w:legacy="1" w:legacySpace="0" w:legacyIndent="71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702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3"/>
  </w:num>
  <w:num w:numId="14">
    <w:abstractNumId w:val="16"/>
  </w:num>
  <w:num w:numId="15">
    <w:abstractNumId w:val="9"/>
  </w:num>
  <w:num w:numId="16">
    <w:abstractNumId w:val="7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5980"/>
    <w:rsid w:val="00000E8D"/>
    <w:rsid w:val="00006F56"/>
    <w:rsid w:val="0004286D"/>
    <w:rsid w:val="00045B7E"/>
    <w:rsid w:val="00056D4D"/>
    <w:rsid w:val="00064E2B"/>
    <w:rsid w:val="000725A9"/>
    <w:rsid w:val="00077746"/>
    <w:rsid w:val="0008289D"/>
    <w:rsid w:val="00085AE3"/>
    <w:rsid w:val="0009175F"/>
    <w:rsid w:val="0009450C"/>
    <w:rsid w:val="00094653"/>
    <w:rsid w:val="0009613D"/>
    <w:rsid w:val="000A5E71"/>
    <w:rsid w:val="000A6DDD"/>
    <w:rsid w:val="000C1902"/>
    <w:rsid w:val="000C259F"/>
    <w:rsid w:val="000E1EF7"/>
    <w:rsid w:val="000F7701"/>
    <w:rsid w:val="0012146E"/>
    <w:rsid w:val="00161559"/>
    <w:rsid w:val="00193F28"/>
    <w:rsid w:val="001B0F03"/>
    <w:rsid w:val="001B5379"/>
    <w:rsid w:val="001C3E7F"/>
    <w:rsid w:val="001D6684"/>
    <w:rsid w:val="001E4743"/>
    <w:rsid w:val="001F5A2F"/>
    <w:rsid w:val="002323FA"/>
    <w:rsid w:val="00252490"/>
    <w:rsid w:val="00271137"/>
    <w:rsid w:val="00275238"/>
    <w:rsid w:val="002825DA"/>
    <w:rsid w:val="00282C4E"/>
    <w:rsid w:val="002A67F4"/>
    <w:rsid w:val="002C63C7"/>
    <w:rsid w:val="00301F8F"/>
    <w:rsid w:val="003021FE"/>
    <w:rsid w:val="003155C8"/>
    <w:rsid w:val="00343275"/>
    <w:rsid w:val="00344687"/>
    <w:rsid w:val="00367275"/>
    <w:rsid w:val="00367654"/>
    <w:rsid w:val="00373583"/>
    <w:rsid w:val="0038586C"/>
    <w:rsid w:val="003A5471"/>
    <w:rsid w:val="003B0662"/>
    <w:rsid w:val="003C6599"/>
    <w:rsid w:val="00401A62"/>
    <w:rsid w:val="004129D6"/>
    <w:rsid w:val="00415117"/>
    <w:rsid w:val="00420092"/>
    <w:rsid w:val="00424FB6"/>
    <w:rsid w:val="00443FBB"/>
    <w:rsid w:val="0046579F"/>
    <w:rsid w:val="004A465C"/>
    <w:rsid w:val="004B5A3C"/>
    <w:rsid w:val="004C079D"/>
    <w:rsid w:val="004D4EA5"/>
    <w:rsid w:val="004D5C72"/>
    <w:rsid w:val="004E7CCF"/>
    <w:rsid w:val="004F5980"/>
    <w:rsid w:val="00503FC8"/>
    <w:rsid w:val="00504404"/>
    <w:rsid w:val="00513D83"/>
    <w:rsid w:val="005245E1"/>
    <w:rsid w:val="005344CF"/>
    <w:rsid w:val="00546E56"/>
    <w:rsid w:val="00551500"/>
    <w:rsid w:val="00557F00"/>
    <w:rsid w:val="00570DAF"/>
    <w:rsid w:val="00581771"/>
    <w:rsid w:val="00584C99"/>
    <w:rsid w:val="005A1D1F"/>
    <w:rsid w:val="005B082D"/>
    <w:rsid w:val="005E45A3"/>
    <w:rsid w:val="005E534A"/>
    <w:rsid w:val="005F3511"/>
    <w:rsid w:val="00624C02"/>
    <w:rsid w:val="0063557A"/>
    <w:rsid w:val="00680E42"/>
    <w:rsid w:val="00682C6E"/>
    <w:rsid w:val="006854C2"/>
    <w:rsid w:val="006D32C2"/>
    <w:rsid w:val="006F73C8"/>
    <w:rsid w:val="00730BBC"/>
    <w:rsid w:val="0073516C"/>
    <w:rsid w:val="00736F8A"/>
    <w:rsid w:val="007519A1"/>
    <w:rsid w:val="00766D87"/>
    <w:rsid w:val="0077205E"/>
    <w:rsid w:val="0079716A"/>
    <w:rsid w:val="007D149A"/>
    <w:rsid w:val="007E11AF"/>
    <w:rsid w:val="007E7475"/>
    <w:rsid w:val="007F1193"/>
    <w:rsid w:val="00803582"/>
    <w:rsid w:val="008259AE"/>
    <w:rsid w:val="0085753F"/>
    <w:rsid w:val="00857DAE"/>
    <w:rsid w:val="00873502"/>
    <w:rsid w:val="008A7478"/>
    <w:rsid w:val="008B07CF"/>
    <w:rsid w:val="008C40C6"/>
    <w:rsid w:val="008C4ECA"/>
    <w:rsid w:val="008E0EC6"/>
    <w:rsid w:val="00906690"/>
    <w:rsid w:val="00917E66"/>
    <w:rsid w:val="00937AD2"/>
    <w:rsid w:val="00947369"/>
    <w:rsid w:val="00953D7F"/>
    <w:rsid w:val="00990C59"/>
    <w:rsid w:val="009B6A91"/>
    <w:rsid w:val="009B6FDF"/>
    <w:rsid w:val="009D39E2"/>
    <w:rsid w:val="00A317C4"/>
    <w:rsid w:val="00A765B3"/>
    <w:rsid w:val="00AA266D"/>
    <w:rsid w:val="00AB2F2A"/>
    <w:rsid w:val="00AD65AE"/>
    <w:rsid w:val="00AF129A"/>
    <w:rsid w:val="00AF5605"/>
    <w:rsid w:val="00B167CE"/>
    <w:rsid w:val="00B7739C"/>
    <w:rsid w:val="00BA3745"/>
    <w:rsid w:val="00C10E7D"/>
    <w:rsid w:val="00C25021"/>
    <w:rsid w:val="00C57745"/>
    <w:rsid w:val="00C81C79"/>
    <w:rsid w:val="00C865B3"/>
    <w:rsid w:val="00C87CFD"/>
    <w:rsid w:val="00C95E9A"/>
    <w:rsid w:val="00CA325C"/>
    <w:rsid w:val="00CA3E12"/>
    <w:rsid w:val="00CB4664"/>
    <w:rsid w:val="00CB5271"/>
    <w:rsid w:val="00CC080A"/>
    <w:rsid w:val="00CC3652"/>
    <w:rsid w:val="00CD3652"/>
    <w:rsid w:val="00CD534F"/>
    <w:rsid w:val="00CF5074"/>
    <w:rsid w:val="00D03AFA"/>
    <w:rsid w:val="00D112A1"/>
    <w:rsid w:val="00D11B53"/>
    <w:rsid w:val="00D22EE5"/>
    <w:rsid w:val="00D23279"/>
    <w:rsid w:val="00D345E1"/>
    <w:rsid w:val="00D45C59"/>
    <w:rsid w:val="00D6783F"/>
    <w:rsid w:val="00D7522F"/>
    <w:rsid w:val="00DA7C4E"/>
    <w:rsid w:val="00DB140B"/>
    <w:rsid w:val="00DB4433"/>
    <w:rsid w:val="00DE23EE"/>
    <w:rsid w:val="00DF5663"/>
    <w:rsid w:val="00E01816"/>
    <w:rsid w:val="00E024AD"/>
    <w:rsid w:val="00E45196"/>
    <w:rsid w:val="00E61A63"/>
    <w:rsid w:val="00EC6CFD"/>
    <w:rsid w:val="00ED2398"/>
    <w:rsid w:val="00EE4BDF"/>
    <w:rsid w:val="00EF3988"/>
    <w:rsid w:val="00F07C55"/>
    <w:rsid w:val="00F12AAA"/>
    <w:rsid w:val="00F12F82"/>
    <w:rsid w:val="00F14869"/>
    <w:rsid w:val="00F170AD"/>
    <w:rsid w:val="00F177EB"/>
    <w:rsid w:val="00F27A93"/>
    <w:rsid w:val="00F27E0B"/>
    <w:rsid w:val="00F33F24"/>
    <w:rsid w:val="00F63AFB"/>
    <w:rsid w:val="00F7588B"/>
    <w:rsid w:val="00F77856"/>
    <w:rsid w:val="00FA157B"/>
    <w:rsid w:val="00FA19AD"/>
    <w:rsid w:val="00FA25C9"/>
    <w:rsid w:val="00FD178D"/>
    <w:rsid w:val="00FD26C9"/>
    <w:rsid w:val="00FD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Variable" w:uiPriority="0"/>
    <w:lsdException w:name="No List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613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9613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09613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09613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09613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4F5980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99"/>
    <w:qFormat/>
    <w:rsid w:val="00AF5605"/>
    <w:pPr>
      <w:suppressAutoHyphens/>
      <w:ind w:left="720"/>
    </w:pPr>
    <w:rPr>
      <w:szCs w:val="20"/>
      <w:lang w:eastAsia="ar-SA"/>
    </w:rPr>
  </w:style>
  <w:style w:type="paragraph" w:customStyle="1" w:styleId="ConsPlusTitle">
    <w:name w:val="ConsPlusTitle"/>
    <w:uiPriority w:val="99"/>
    <w:rsid w:val="004F5980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4F598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F5980"/>
    <w:rPr>
      <w:rFonts w:ascii="Times New Roman" w:hAnsi="Times New Roman" w:cs="Times New Roman"/>
      <w:sz w:val="16"/>
      <w:szCs w:val="16"/>
    </w:rPr>
  </w:style>
  <w:style w:type="character" w:customStyle="1" w:styleId="a5">
    <w:name w:val="Гипертекстовая ссылка"/>
    <w:uiPriority w:val="99"/>
    <w:rsid w:val="004F5980"/>
    <w:rPr>
      <w:b/>
      <w:color w:val="008000"/>
    </w:rPr>
  </w:style>
  <w:style w:type="paragraph" w:customStyle="1" w:styleId="formattexttopleveltext">
    <w:name w:val="formattext topleveltext"/>
    <w:basedOn w:val="a"/>
    <w:uiPriority w:val="99"/>
    <w:rsid w:val="004F5980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Body Text"/>
    <w:basedOn w:val="a"/>
    <w:link w:val="a7"/>
    <w:uiPriority w:val="99"/>
    <w:rsid w:val="004F5980"/>
    <w:pPr>
      <w:spacing w:after="120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4F5980"/>
    <w:rPr>
      <w:rFonts w:ascii="Times New Roman" w:hAnsi="Times New Roman" w:cs="Times New Roman"/>
      <w:sz w:val="20"/>
      <w:szCs w:val="20"/>
    </w:rPr>
  </w:style>
  <w:style w:type="character" w:styleId="a8">
    <w:name w:val="Strong"/>
    <w:uiPriority w:val="99"/>
    <w:qFormat/>
    <w:rsid w:val="004F5980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F5980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paragraph" w:customStyle="1" w:styleId="ConsPlusNormal">
    <w:name w:val="ConsPlusNorma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F5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F5980"/>
    <w:pPr>
      <w:spacing w:before="100" w:beforeAutospacing="1" w:after="100" w:afterAutospacing="1"/>
    </w:pPr>
    <w:rPr>
      <w:rFonts w:ascii="Times New Roman" w:hAnsi="Times New Roman"/>
    </w:rPr>
  </w:style>
  <w:style w:type="paragraph" w:styleId="33">
    <w:name w:val="Body Text 3"/>
    <w:basedOn w:val="a"/>
    <w:link w:val="34"/>
    <w:uiPriority w:val="99"/>
    <w:semiHidden/>
    <w:rsid w:val="004F5980"/>
    <w:pPr>
      <w:spacing w:after="120"/>
      <w:ind w:right="-5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4F5980"/>
    <w:rPr>
      <w:rFonts w:ascii="Calibri" w:hAnsi="Calibri" w:cs="Calibri"/>
      <w:sz w:val="16"/>
      <w:szCs w:val="16"/>
    </w:rPr>
  </w:style>
  <w:style w:type="paragraph" w:styleId="HTML">
    <w:name w:val="HTML Preformatted"/>
    <w:basedOn w:val="a"/>
    <w:link w:val="HTML0"/>
    <w:uiPriority w:val="99"/>
    <w:rsid w:val="004F5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F5980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4F5980"/>
    <w:pPr>
      <w:widowControl w:val="0"/>
      <w:spacing w:line="320" w:lineRule="auto"/>
      <w:ind w:firstLine="620"/>
      <w:jc w:val="both"/>
    </w:pPr>
    <w:rPr>
      <w:rFonts w:ascii="Times New Roman" w:hAnsi="Times New Roman"/>
      <w:sz w:val="18"/>
      <w:szCs w:val="18"/>
    </w:rPr>
  </w:style>
  <w:style w:type="paragraph" w:styleId="aa">
    <w:name w:val="header"/>
    <w:basedOn w:val="a"/>
    <w:link w:val="ab"/>
    <w:uiPriority w:val="99"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b">
    <w:name w:val="Верхний колонтитул Знак"/>
    <w:link w:val="aa"/>
    <w:uiPriority w:val="99"/>
    <w:locked/>
    <w:rsid w:val="004F5980"/>
    <w:rPr>
      <w:rFonts w:ascii="Calibri" w:hAnsi="Calibri" w:cs="Calibri"/>
    </w:rPr>
  </w:style>
  <w:style w:type="paragraph" w:styleId="ac">
    <w:name w:val="footer"/>
    <w:basedOn w:val="a"/>
    <w:link w:val="ad"/>
    <w:uiPriority w:val="99"/>
    <w:semiHidden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d">
    <w:name w:val="Нижний колонтитул Знак"/>
    <w:link w:val="ac"/>
    <w:uiPriority w:val="99"/>
    <w:semiHidden/>
    <w:locked/>
    <w:rsid w:val="004F5980"/>
    <w:rPr>
      <w:rFonts w:ascii="Calibri" w:hAnsi="Calibri" w:cs="Calibri"/>
    </w:rPr>
  </w:style>
  <w:style w:type="paragraph" w:styleId="21">
    <w:name w:val="Body Text Indent 2"/>
    <w:basedOn w:val="a"/>
    <w:link w:val="23"/>
    <w:uiPriority w:val="99"/>
    <w:semiHidden/>
    <w:rsid w:val="004F5980"/>
    <w:pPr>
      <w:spacing w:after="120" w:line="480" w:lineRule="auto"/>
      <w:ind w:left="283" w:right="-57"/>
    </w:pPr>
  </w:style>
  <w:style w:type="character" w:customStyle="1" w:styleId="23">
    <w:name w:val="Основной текст с отступом 2 Знак"/>
    <w:link w:val="21"/>
    <w:uiPriority w:val="99"/>
    <w:semiHidden/>
    <w:locked/>
    <w:rsid w:val="004F5980"/>
    <w:rPr>
      <w:rFonts w:ascii="Calibri" w:hAnsi="Calibri" w:cs="Calibri"/>
    </w:rPr>
  </w:style>
  <w:style w:type="character" w:styleId="ae">
    <w:name w:val="page number"/>
    <w:uiPriority w:val="99"/>
    <w:rsid w:val="004F5980"/>
    <w:rPr>
      <w:rFonts w:cs="Times New Roman"/>
    </w:rPr>
  </w:style>
  <w:style w:type="paragraph" w:customStyle="1" w:styleId="NoSpacing1">
    <w:name w:val="No Spacing1"/>
    <w:uiPriority w:val="99"/>
    <w:rsid w:val="004F5980"/>
    <w:pPr>
      <w:suppressAutoHyphens/>
    </w:pPr>
    <w:rPr>
      <w:sz w:val="22"/>
      <w:szCs w:val="22"/>
      <w:lang w:eastAsia="ar-SA"/>
    </w:rPr>
  </w:style>
  <w:style w:type="paragraph" w:customStyle="1" w:styleId="ConsNormal">
    <w:name w:val="ConsNormal"/>
    <w:uiPriority w:val="99"/>
    <w:rsid w:val="004F5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Основной текст (4) + Полужирный"/>
    <w:uiPriority w:val="99"/>
    <w:rsid w:val="004F5980"/>
    <w:rPr>
      <w:rFonts w:cs="Times New Roman"/>
      <w:b/>
      <w:bCs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4F5980"/>
    <w:pPr>
      <w:ind w:right="-57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4F598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4F5980"/>
    <w:pPr>
      <w:ind w:left="720"/>
    </w:pPr>
  </w:style>
  <w:style w:type="paragraph" w:customStyle="1" w:styleId="13">
    <w:name w:val="Без интервала1"/>
    <w:uiPriority w:val="99"/>
    <w:rsid w:val="004F5980"/>
    <w:rPr>
      <w:rFonts w:cs="Calibri"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AF5605"/>
    <w:rPr>
      <w:rFonts w:ascii="Calibri" w:hAnsi="Calibri"/>
      <w:sz w:val="22"/>
      <w:lang w:eastAsia="ar-SA" w:bidi="ar-SA"/>
    </w:rPr>
  </w:style>
  <w:style w:type="paragraph" w:customStyle="1" w:styleId="msolistparagraphbullet2gif">
    <w:name w:val="msolistparagraphbullet2.gif"/>
    <w:basedOn w:val="a"/>
    <w:uiPriority w:val="99"/>
    <w:rsid w:val="00C10E7D"/>
    <w:pPr>
      <w:spacing w:before="100" w:beforeAutospacing="1" w:after="100" w:afterAutospacing="1"/>
    </w:pPr>
  </w:style>
  <w:style w:type="paragraph" w:customStyle="1" w:styleId="af1">
    <w:name w:val="Знак Знак Знак Знак Знак Знак Знак Знак Знак Знак"/>
    <w:basedOn w:val="a"/>
    <w:uiPriority w:val="99"/>
    <w:rsid w:val="000F7701"/>
    <w:pPr>
      <w:spacing w:after="160" w:line="240" w:lineRule="exact"/>
    </w:pPr>
    <w:rPr>
      <w:rFonts w:ascii="Verdana" w:hAnsi="Verdana"/>
      <w:lang w:val="en-US"/>
    </w:rPr>
  </w:style>
  <w:style w:type="paragraph" w:customStyle="1" w:styleId="210">
    <w:name w:val="Основной текст с отступом 21"/>
    <w:basedOn w:val="a"/>
    <w:rsid w:val="00AD65AE"/>
    <w:pPr>
      <w:suppressAutoHyphens/>
      <w:overflowPunct w:val="0"/>
      <w:autoSpaceDE w:val="0"/>
      <w:ind w:firstLine="708"/>
    </w:pPr>
    <w:rPr>
      <w:rFonts w:ascii="Times New Roman" w:hAnsi="Times New Roman"/>
      <w:sz w:val="28"/>
      <w:szCs w:val="20"/>
      <w:lang w:eastAsia="zh-CN"/>
    </w:rPr>
  </w:style>
  <w:style w:type="character" w:customStyle="1" w:styleId="20">
    <w:name w:val="Заголовок 2 Знак"/>
    <w:aliases w:val="!Разделы документа Знак"/>
    <w:link w:val="2"/>
    <w:rsid w:val="003155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155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155C8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09613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09613D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3155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9613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Hyperlink"/>
    <w:rsid w:val="0009613D"/>
    <w:rPr>
      <w:color w:val="0000FF"/>
      <w:u w:val="none"/>
    </w:rPr>
  </w:style>
  <w:style w:type="table" w:styleId="af5">
    <w:name w:val="Table Grid"/>
    <w:basedOn w:val="a1"/>
    <w:locked/>
    <w:rsid w:val="00315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09613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9613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9613D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Variable" w:uiPriority="0"/>
    <w:lsdException w:name="No List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613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9613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09613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09613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09613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locked/>
    <w:rsid w:val="0009613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9613D"/>
  </w:style>
  <w:style w:type="character" w:customStyle="1" w:styleId="10">
    <w:name w:val="Заголовок 1 Знак"/>
    <w:link w:val="1"/>
    <w:locked/>
    <w:rsid w:val="004F5980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99"/>
    <w:qFormat/>
    <w:rsid w:val="00AF5605"/>
    <w:pPr>
      <w:suppressAutoHyphens/>
      <w:ind w:left="720"/>
    </w:pPr>
    <w:rPr>
      <w:szCs w:val="20"/>
      <w:lang w:val="x-none" w:eastAsia="ar-SA"/>
    </w:rPr>
  </w:style>
  <w:style w:type="paragraph" w:customStyle="1" w:styleId="ConsPlusTitle">
    <w:name w:val="ConsPlusTitle"/>
    <w:uiPriority w:val="99"/>
    <w:rsid w:val="004F5980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4F598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F5980"/>
    <w:rPr>
      <w:rFonts w:ascii="Times New Roman" w:hAnsi="Times New Roman" w:cs="Times New Roman"/>
      <w:sz w:val="16"/>
      <w:szCs w:val="16"/>
    </w:rPr>
  </w:style>
  <w:style w:type="character" w:customStyle="1" w:styleId="a5">
    <w:name w:val="Гипертекстовая ссылка"/>
    <w:uiPriority w:val="99"/>
    <w:rsid w:val="004F5980"/>
    <w:rPr>
      <w:b/>
      <w:color w:val="008000"/>
    </w:rPr>
  </w:style>
  <w:style w:type="paragraph" w:customStyle="1" w:styleId="formattexttopleveltext">
    <w:name w:val="formattext topleveltext"/>
    <w:basedOn w:val="a"/>
    <w:uiPriority w:val="99"/>
    <w:rsid w:val="004F5980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Body Text"/>
    <w:basedOn w:val="a"/>
    <w:link w:val="a7"/>
    <w:uiPriority w:val="99"/>
    <w:rsid w:val="004F5980"/>
    <w:pPr>
      <w:spacing w:after="120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4F5980"/>
    <w:rPr>
      <w:rFonts w:ascii="Times New Roman" w:hAnsi="Times New Roman" w:cs="Times New Roman"/>
      <w:sz w:val="20"/>
      <w:szCs w:val="20"/>
    </w:rPr>
  </w:style>
  <w:style w:type="character" w:styleId="a8">
    <w:name w:val="Strong"/>
    <w:uiPriority w:val="99"/>
    <w:qFormat/>
    <w:rsid w:val="004F5980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F5980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paragraph" w:customStyle="1" w:styleId="ConsPlusNormal">
    <w:name w:val="ConsPlusNorma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F5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F5980"/>
    <w:pPr>
      <w:spacing w:before="100" w:beforeAutospacing="1" w:after="100" w:afterAutospacing="1"/>
    </w:pPr>
    <w:rPr>
      <w:rFonts w:ascii="Times New Roman" w:hAnsi="Times New Roman"/>
    </w:rPr>
  </w:style>
  <w:style w:type="paragraph" w:styleId="33">
    <w:name w:val="Body Text 3"/>
    <w:basedOn w:val="a"/>
    <w:link w:val="34"/>
    <w:uiPriority w:val="99"/>
    <w:semiHidden/>
    <w:rsid w:val="004F5980"/>
    <w:pPr>
      <w:spacing w:after="120"/>
      <w:ind w:right="-5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4F5980"/>
    <w:rPr>
      <w:rFonts w:ascii="Calibri" w:hAnsi="Calibri" w:cs="Calibri"/>
      <w:sz w:val="16"/>
      <w:szCs w:val="16"/>
    </w:rPr>
  </w:style>
  <w:style w:type="paragraph" w:styleId="HTML">
    <w:name w:val="HTML Preformatted"/>
    <w:basedOn w:val="a"/>
    <w:link w:val="HTML0"/>
    <w:uiPriority w:val="99"/>
    <w:rsid w:val="004F5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F5980"/>
    <w:rPr>
      <w:rFonts w:ascii="Courier New" w:hAnsi="Courier New" w:cs="Courier New"/>
      <w:sz w:val="20"/>
      <w:szCs w:val="20"/>
      <w:lang w:val="x-none" w:eastAsia="x-none"/>
    </w:rPr>
  </w:style>
  <w:style w:type="paragraph" w:customStyle="1" w:styleId="11">
    <w:name w:val="Обычный1"/>
    <w:uiPriority w:val="99"/>
    <w:rsid w:val="004F5980"/>
    <w:pPr>
      <w:widowControl w:val="0"/>
      <w:spacing w:line="320" w:lineRule="auto"/>
      <w:ind w:firstLine="620"/>
      <w:jc w:val="both"/>
    </w:pPr>
    <w:rPr>
      <w:rFonts w:ascii="Times New Roman" w:hAnsi="Times New Roman"/>
      <w:sz w:val="18"/>
      <w:szCs w:val="18"/>
    </w:rPr>
  </w:style>
  <w:style w:type="paragraph" w:styleId="aa">
    <w:name w:val="header"/>
    <w:basedOn w:val="a"/>
    <w:link w:val="ab"/>
    <w:uiPriority w:val="99"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b">
    <w:name w:val="Верхний колонтитул Знак"/>
    <w:link w:val="aa"/>
    <w:uiPriority w:val="99"/>
    <w:locked/>
    <w:rsid w:val="004F5980"/>
    <w:rPr>
      <w:rFonts w:ascii="Calibri" w:hAnsi="Calibri" w:cs="Calibri"/>
    </w:rPr>
  </w:style>
  <w:style w:type="paragraph" w:styleId="ac">
    <w:name w:val="footer"/>
    <w:basedOn w:val="a"/>
    <w:link w:val="ad"/>
    <w:uiPriority w:val="99"/>
    <w:semiHidden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d">
    <w:name w:val="Нижний колонтитул Знак"/>
    <w:link w:val="ac"/>
    <w:uiPriority w:val="99"/>
    <w:semiHidden/>
    <w:locked/>
    <w:rsid w:val="004F5980"/>
    <w:rPr>
      <w:rFonts w:ascii="Calibri" w:hAnsi="Calibri" w:cs="Calibri"/>
    </w:rPr>
  </w:style>
  <w:style w:type="paragraph" w:styleId="21">
    <w:name w:val="Body Text Indent 2"/>
    <w:basedOn w:val="a"/>
    <w:link w:val="23"/>
    <w:uiPriority w:val="99"/>
    <w:semiHidden/>
    <w:rsid w:val="004F5980"/>
    <w:pPr>
      <w:spacing w:after="120" w:line="480" w:lineRule="auto"/>
      <w:ind w:left="283" w:right="-57"/>
    </w:pPr>
  </w:style>
  <w:style w:type="character" w:customStyle="1" w:styleId="23">
    <w:name w:val="Основной текст с отступом 2 Знак"/>
    <w:link w:val="21"/>
    <w:uiPriority w:val="99"/>
    <w:semiHidden/>
    <w:locked/>
    <w:rsid w:val="004F5980"/>
    <w:rPr>
      <w:rFonts w:ascii="Calibri" w:hAnsi="Calibri" w:cs="Calibri"/>
    </w:rPr>
  </w:style>
  <w:style w:type="character" w:styleId="ae">
    <w:name w:val="page number"/>
    <w:uiPriority w:val="99"/>
    <w:rsid w:val="004F5980"/>
    <w:rPr>
      <w:rFonts w:cs="Times New Roman"/>
    </w:rPr>
  </w:style>
  <w:style w:type="paragraph" w:customStyle="1" w:styleId="NoSpacing1">
    <w:name w:val="No Spacing1"/>
    <w:uiPriority w:val="99"/>
    <w:rsid w:val="004F5980"/>
    <w:pPr>
      <w:suppressAutoHyphens/>
    </w:pPr>
    <w:rPr>
      <w:sz w:val="22"/>
      <w:szCs w:val="22"/>
      <w:lang w:eastAsia="ar-SA"/>
    </w:rPr>
  </w:style>
  <w:style w:type="paragraph" w:customStyle="1" w:styleId="ConsNormal">
    <w:name w:val="ConsNormal"/>
    <w:uiPriority w:val="99"/>
    <w:rsid w:val="004F5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Основной текст (4) + Полужирный"/>
    <w:uiPriority w:val="99"/>
    <w:rsid w:val="004F5980"/>
    <w:rPr>
      <w:rFonts w:cs="Times New Roman"/>
      <w:b/>
      <w:bCs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4F5980"/>
    <w:pPr>
      <w:ind w:right="-57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4F598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4F5980"/>
    <w:pPr>
      <w:ind w:left="720"/>
    </w:pPr>
  </w:style>
  <w:style w:type="paragraph" w:customStyle="1" w:styleId="13">
    <w:name w:val="Без интервала1"/>
    <w:uiPriority w:val="99"/>
    <w:rsid w:val="004F5980"/>
    <w:rPr>
      <w:rFonts w:cs="Calibri"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AF5605"/>
    <w:rPr>
      <w:rFonts w:ascii="Calibri" w:hAnsi="Calibri"/>
      <w:sz w:val="22"/>
      <w:lang w:val="x-none" w:eastAsia="ar-SA" w:bidi="ar-SA"/>
    </w:rPr>
  </w:style>
  <w:style w:type="paragraph" w:customStyle="1" w:styleId="msolistparagraphbullet2gif">
    <w:name w:val="msolistparagraphbullet2.gif"/>
    <w:basedOn w:val="a"/>
    <w:uiPriority w:val="99"/>
    <w:rsid w:val="00C10E7D"/>
    <w:pPr>
      <w:spacing w:before="100" w:beforeAutospacing="1" w:after="100" w:afterAutospacing="1"/>
    </w:pPr>
  </w:style>
  <w:style w:type="paragraph" w:customStyle="1" w:styleId="af1">
    <w:name w:val="Знак Знак Знак Знак Знак Знак Знак Знак Знак Знак"/>
    <w:basedOn w:val="a"/>
    <w:uiPriority w:val="99"/>
    <w:rsid w:val="000F7701"/>
    <w:pPr>
      <w:spacing w:after="160" w:line="240" w:lineRule="exact"/>
    </w:pPr>
    <w:rPr>
      <w:rFonts w:ascii="Verdana" w:hAnsi="Verdana"/>
      <w:lang w:val="en-US"/>
    </w:rPr>
  </w:style>
  <w:style w:type="paragraph" w:customStyle="1" w:styleId="210">
    <w:name w:val="Основной текст с отступом 21"/>
    <w:basedOn w:val="a"/>
    <w:rsid w:val="00AD65AE"/>
    <w:pPr>
      <w:suppressAutoHyphens/>
      <w:overflowPunct w:val="0"/>
      <w:autoSpaceDE w:val="0"/>
      <w:ind w:firstLine="708"/>
    </w:pPr>
    <w:rPr>
      <w:rFonts w:ascii="Times New Roman" w:hAnsi="Times New Roman"/>
      <w:sz w:val="28"/>
      <w:szCs w:val="20"/>
      <w:lang w:eastAsia="zh-CN"/>
    </w:rPr>
  </w:style>
  <w:style w:type="character" w:customStyle="1" w:styleId="20">
    <w:name w:val="Заголовок 2 Знак"/>
    <w:link w:val="2"/>
    <w:rsid w:val="003155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3155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3155C8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09613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09613D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link w:val="af2"/>
    <w:semiHidden/>
    <w:rsid w:val="003155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9613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Hyperlink"/>
    <w:rsid w:val="0009613D"/>
    <w:rPr>
      <w:color w:val="0000FF"/>
      <w:u w:val="none"/>
    </w:rPr>
  </w:style>
  <w:style w:type="table" w:styleId="af5">
    <w:name w:val="Table Grid"/>
    <w:basedOn w:val="a1"/>
    <w:locked/>
    <w:rsid w:val="00315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09613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9613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9613D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E822-C311-4A94-8A82-193AF6CD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48</TotalTime>
  <Pages>16</Pages>
  <Words>5199</Words>
  <Characters>29637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Малинина Юлия Н</dc:creator>
  <cp:lastModifiedBy>User</cp:lastModifiedBy>
  <cp:revision>7</cp:revision>
  <cp:lastPrinted>2014-10-28T08:42:00Z</cp:lastPrinted>
  <dcterms:created xsi:type="dcterms:W3CDTF">2018-12-09T15:28:00Z</dcterms:created>
  <dcterms:modified xsi:type="dcterms:W3CDTF">2018-12-27T10:29:00Z</dcterms:modified>
</cp:coreProperties>
</file>